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CAD26C" w14:textId="069EEA1A" w:rsidR="00D61951" w:rsidRDefault="00656E63" w:rsidP="00D61951">
      <w:r w:rsidRPr="00656E63">
        <w:rPr>
          <w:rFonts w:ascii="Marianne" w:eastAsia="Arial" w:hAnsi="Marianne" w:cs="Arial"/>
          <w:b/>
          <w:bCs/>
          <w:noProof/>
          <w:sz w:val="24"/>
          <w:szCs w:val="24"/>
          <w:lang w:eastAsia="fr-FR"/>
        </w:rPr>
        <w:drawing>
          <wp:anchor distT="0" distB="0" distL="114300" distR="114300" simplePos="0" relativeHeight="251659264" behindDoc="0" locked="0" layoutInCell="1" allowOverlap="1" wp14:anchorId="19879527" wp14:editId="3D287B93">
            <wp:simplePos x="0" y="0"/>
            <wp:positionH relativeFrom="column">
              <wp:posOffset>-127690</wp:posOffset>
            </wp:positionH>
            <wp:positionV relativeFrom="paragraph">
              <wp:posOffset>-325700</wp:posOffset>
            </wp:positionV>
            <wp:extent cx="2588260" cy="1252220"/>
            <wp:effectExtent l="0" t="0" r="0" b="0"/>
            <wp:wrapNone/>
            <wp:docPr id="1736998371" name="Image 17369983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2588260" cy="1252220"/>
                    </a:xfrm>
                    <a:prstGeom prst="rect">
                      <a:avLst/>
                    </a:prstGeom>
                  </pic:spPr>
                </pic:pic>
              </a:graphicData>
            </a:graphic>
            <wp14:sizeRelH relativeFrom="margin">
              <wp14:pctWidth>0</wp14:pctWidth>
            </wp14:sizeRelH>
            <wp14:sizeRelV relativeFrom="margin">
              <wp14:pctHeight>0</wp14:pctHeight>
            </wp14:sizeRelV>
          </wp:anchor>
        </w:drawing>
      </w:r>
    </w:p>
    <w:p w14:paraId="32924FE9" w14:textId="563390AD" w:rsidR="00656E63" w:rsidRDefault="00656E63" w:rsidP="00D61951"/>
    <w:p w14:paraId="2BF05C7F" w14:textId="77777777" w:rsidR="00656E63" w:rsidRDefault="00656E63" w:rsidP="00D61951"/>
    <w:p w14:paraId="66782373" w14:textId="77777777" w:rsidR="00656E63" w:rsidRDefault="00656E63" w:rsidP="00D61951"/>
    <w:p w14:paraId="3254432D" w14:textId="77777777" w:rsidR="00656E63" w:rsidRDefault="00656E63" w:rsidP="00D61951"/>
    <w:tbl>
      <w:tblPr>
        <w:tblStyle w:val="Grilledutableau"/>
        <w:tblW w:w="9923" w:type="dxa"/>
        <w:tblLook w:val="04A0" w:firstRow="1" w:lastRow="0" w:firstColumn="1" w:lastColumn="0" w:noHBand="0" w:noVBand="1"/>
      </w:tblPr>
      <w:tblGrid>
        <w:gridCol w:w="9923"/>
      </w:tblGrid>
      <w:tr w:rsidR="004D1E93" w:rsidRPr="00824F10" w14:paraId="02599015" w14:textId="77777777" w:rsidTr="004D1E93">
        <w:trPr>
          <w:trHeight w:val="524"/>
        </w:trPr>
        <w:tc>
          <w:tcPr>
            <w:tcW w:w="10006" w:type="dxa"/>
            <w:shd w:val="clear" w:color="auto" w:fill="auto"/>
          </w:tcPr>
          <w:p w14:paraId="2CC7A6DF" w14:textId="4BC3060C" w:rsidR="004D1E93" w:rsidRPr="000F2980" w:rsidRDefault="004D1E93" w:rsidP="004D1E93">
            <w:pPr>
              <w:pStyle w:val="Paragraphedeliste"/>
              <w:jc w:val="center"/>
              <w:rPr>
                <w:rFonts w:ascii="Arial" w:eastAsiaTheme="minorEastAsia" w:hAnsi="Arial" w:cs="Arial"/>
                <w:b/>
                <w:i/>
                <w:kern w:val="24"/>
                <w:sz w:val="18"/>
                <w:szCs w:val="18"/>
              </w:rPr>
            </w:pPr>
            <w:r w:rsidRPr="000F2980">
              <w:rPr>
                <w:rFonts w:ascii="Arial" w:eastAsiaTheme="majorEastAsia" w:hAnsi="Arial" w:cs="Arial"/>
                <w:b/>
                <w:bCs/>
                <w:color w:val="2E74B5" w:themeColor="accent1" w:themeShade="BF"/>
              </w:rPr>
              <w:t>Etape 2. Fiche de préconisation</w:t>
            </w:r>
          </w:p>
        </w:tc>
      </w:tr>
      <w:tr w:rsidR="004D1E93" w:rsidRPr="00824F10" w14:paraId="24AE0F07" w14:textId="77777777" w:rsidTr="004D1E93">
        <w:trPr>
          <w:trHeight w:val="524"/>
        </w:trPr>
        <w:tc>
          <w:tcPr>
            <w:tcW w:w="10006" w:type="dxa"/>
            <w:shd w:val="clear" w:color="auto" w:fill="D9D9D9" w:themeFill="background1" w:themeFillShade="D9"/>
          </w:tcPr>
          <w:p w14:paraId="4679048C"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kern w:val="24"/>
                <w:sz w:val="18"/>
                <w:szCs w:val="18"/>
              </w:rPr>
              <w:t>La fiche de préconisation est rédigée sur la base de la fiche d’évaluation des besoins.</w:t>
            </w:r>
          </w:p>
          <w:p w14:paraId="2BB0475A" w14:textId="77777777" w:rsidR="00167712" w:rsidRPr="000F2980" w:rsidRDefault="00167712" w:rsidP="004D1E93">
            <w:pPr>
              <w:pStyle w:val="Paragraphedeliste"/>
              <w:numPr>
                <w:ilvl w:val="0"/>
                <w:numId w:val="3"/>
              </w:numPr>
              <w:jc w:val="both"/>
              <w:rPr>
                <w:rFonts w:ascii="Arial" w:eastAsiaTheme="minorEastAsia" w:hAnsi="Arial" w:cs="Arial"/>
                <w:b/>
                <w:i/>
                <w:color w:val="000000"/>
                <w:kern w:val="24"/>
                <w:sz w:val="18"/>
                <w:szCs w:val="18"/>
              </w:rPr>
            </w:pPr>
            <w:r w:rsidRPr="000F2980">
              <w:rPr>
                <w:rFonts w:ascii="Arial" w:eastAsiaTheme="minorEastAsia" w:hAnsi="Arial" w:cs="Arial"/>
                <w:b/>
                <w:i/>
                <w:color w:val="000000"/>
                <w:kern w:val="24"/>
                <w:sz w:val="18"/>
                <w:szCs w:val="18"/>
              </w:rPr>
              <w:t>Cette fiche est transmise au distributeur au détail pour le choix du fauteuil qui fera l’objet d’un essai par le patient.</w:t>
            </w:r>
          </w:p>
        </w:tc>
      </w:tr>
    </w:tbl>
    <w:p w14:paraId="177D014A" w14:textId="77777777" w:rsidR="00D61951" w:rsidRDefault="00D61951" w:rsidP="00D61951">
      <w:pPr>
        <w:pStyle w:val="Paragraphedeliste"/>
        <w:rPr>
          <w:rFonts w:ascii="Marianne" w:eastAsiaTheme="minorEastAsia" w:hAnsi="Marianne" w:cstheme="minorBidi"/>
          <w:color w:val="000000"/>
          <w:kern w:val="24"/>
          <w:sz w:val="18"/>
          <w:szCs w:val="18"/>
        </w:rPr>
      </w:pPr>
    </w:p>
    <w:tbl>
      <w:tblPr>
        <w:tblStyle w:val="Grilledutableau"/>
        <w:tblW w:w="9923" w:type="dxa"/>
        <w:tblInd w:w="-5" w:type="dxa"/>
        <w:tblLook w:val="04A0" w:firstRow="1" w:lastRow="0" w:firstColumn="1" w:lastColumn="0" w:noHBand="0" w:noVBand="1"/>
      </w:tblPr>
      <w:tblGrid>
        <w:gridCol w:w="9923"/>
      </w:tblGrid>
      <w:tr w:rsidR="004D1E93" w:rsidRPr="00824F10" w14:paraId="0D2E7256" w14:textId="77777777" w:rsidTr="004D1E93">
        <w:tc>
          <w:tcPr>
            <w:tcW w:w="10065" w:type="dxa"/>
            <w:shd w:val="clear" w:color="auto" w:fill="auto"/>
          </w:tcPr>
          <w:p w14:paraId="4C2714B3" w14:textId="49F04E4B"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b/>
                <w:bCs/>
                <w:sz w:val="18"/>
                <w:szCs w:val="18"/>
              </w:rPr>
              <w:t>IDENTIFICATION DU BENEFICIAIRE</w:t>
            </w:r>
            <w:r w:rsidR="004D212F" w:rsidRPr="000F2980">
              <w:rPr>
                <w:rFonts w:ascii="Arial" w:hAnsi="Arial" w:cs="Arial"/>
                <w:b/>
                <w:bCs/>
                <w:sz w:val="18"/>
                <w:szCs w:val="18"/>
              </w:rPr>
              <w:t> :</w:t>
            </w:r>
          </w:p>
          <w:p w14:paraId="6C55E909" w14:textId="0BC2F8B2"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w:t>
            </w:r>
            <w:proofErr w:type="gramStart"/>
            <w:r w:rsidRPr="000F2980">
              <w:rPr>
                <w:rFonts w:ascii="Arial" w:hAnsi="Arial" w:cs="Arial"/>
                <w:sz w:val="18"/>
                <w:szCs w:val="18"/>
              </w:rPr>
              <w:t>…….</w:t>
            </w:r>
            <w:proofErr w:type="gramEnd"/>
            <w:r w:rsidRPr="000F2980">
              <w:rPr>
                <w:rFonts w:ascii="Arial" w:hAnsi="Arial" w:cs="Arial"/>
                <w:sz w:val="18"/>
                <w:szCs w:val="18"/>
              </w:rPr>
              <w:t>. Prénom : ……………………………………………………...........</w:t>
            </w:r>
          </w:p>
          <w:p w14:paraId="36D9E17A"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du bénéficiaire : ……………………………………………………………………………………………………………….</w:t>
            </w:r>
          </w:p>
          <w:p w14:paraId="5FABCBAD"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Code postal et ville : ……………………………………….... Mail : …...……………………………………………………………</w:t>
            </w:r>
          </w:p>
          <w:p w14:paraId="5CB19B31" w14:textId="77777777" w:rsidR="00BB3A45" w:rsidRPr="001649F9" w:rsidRDefault="00BB3A45" w:rsidP="00FF7E2F">
            <w:pPr>
              <w:autoSpaceDE w:val="0"/>
              <w:autoSpaceDN w:val="0"/>
              <w:adjustRightInd w:val="0"/>
              <w:spacing w:after="0" w:line="240" w:lineRule="auto"/>
              <w:rPr>
                <w:rFonts w:ascii="Marianne" w:hAnsi="Marianne" w:cs="Arial"/>
                <w:sz w:val="18"/>
                <w:szCs w:val="18"/>
              </w:rPr>
            </w:pPr>
            <w:r w:rsidRPr="000F2980">
              <w:rPr>
                <w:rFonts w:ascii="Arial" w:hAnsi="Arial" w:cs="Arial"/>
                <w:sz w:val="18"/>
                <w:szCs w:val="18"/>
              </w:rPr>
              <w:t>Tel : |__|__| |__|__| |__|__| |__|__| |__|_</w:t>
            </w:r>
            <w:proofErr w:type="gramStart"/>
            <w:r w:rsidRPr="000F2980">
              <w:rPr>
                <w:rFonts w:ascii="Arial" w:hAnsi="Arial" w:cs="Arial"/>
                <w:sz w:val="18"/>
                <w:szCs w:val="18"/>
              </w:rPr>
              <w:t>_[</w:t>
            </w:r>
            <w:proofErr w:type="gramEnd"/>
          </w:p>
          <w:p w14:paraId="249B7D7F" w14:textId="5CB04F25"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w:t>
            </w:r>
          </w:p>
          <w:p w14:paraId="78B4423A" w14:textId="77777777" w:rsidR="00BB3A45" w:rsidRPr="000F2980" w:rsidRDefault="00BB3A45" w:rsidP="00FF7E2F">
            <w:pPr>
              <w:autoSpaceDE w:val="0"/>
              <w:autoSpaceDN w:val="0"/>
              <w:adjustRightInd w:val="0"/>
              <w:spacing w:after="0" w:line="240" w:lineRule="auto"/>
              <w:rPr>
                <w:rFonts w:ascii="Arial" w:hAnsi="Arial" w:cs="Arial"/>
                <w:b/>
                <w:bCs/>
                <w:sz w:val="18"/>
                <w:szCs w:val="18"/>
              </w:rPr>
            </w:pPr>
            <w:r w:rsidRPr="000F2980">
              <w:rPr>
                <w:rFonts w:ascii="Arial" w:hAnsi="Arial" w:cs="Arial"/>
                <w:b/>
                <w:bCs/>
                <w:sz w:val="18"/>
                <w:szCs w:val="18"/>
              </w:rPr>
              <w:t>Identification de l’assuré, s’il n’est pas le bénéficiaire du VPH :</w:t>
            </w:r>
          </w:p>
          <w:p w14:paraId="31AB5D93" w14:textId="77777777" w:rsidR="004D212F" w:rsidRPr="000F2980" w:rsidRDefault="004D212F" w:rsidP="004D21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Nom : ……………………………………</w:t>
            </w:r>
            <w:proofErr w:type="gramStart"/>
            <w:r w:rsidRPr="000F2980">
              <w:rPr>
                <w:rFonts w:ascii="Arial" w:hAnsi="Arial" w:cs="Arial"/>
                <w:sz w:val="18"/>
                <w:szCs w:val="18"/>
              </w:rPr>
              <w:t>…….</w:t>
            </w:r>
            <w:proofErr w:type="gramEnd"/>
            <w:r w:rsidRPr="000F2980">
              <w:rPr>
                <w:rFonts w:ascii="Arial" w:hAnsi="Arial" w:cs="Arial"/>
                <w:sz w:val="18"/>
                <w:szCs w:val="18"/>
              </w:rPr>
              <w:t>. Prénom : ……………………………………………………...........</w:t>
            </w:r>
          </w:p>
          <w:p w14:paraId="4429DB09" w14:textId="77777777" w:rsidR="00BB3A45" w:rsidRPr="000F2980" w:rsidRDefault="00BB3A45" w:rsidP="00FF7E2F">
            <w:pPr>
              <w:autoSpaceDE w:val="0"/>
              <w:autoSpaceDN w:val="0"/>
              <w:adjustRightInd w:val="0"/>
              <w:spacing w:after="0" w:line="240" w:lineRule="auto"/>
              <w:rPr>
                <w:rFonts w:ascii="Arial" w:hAnsi="Arial" w:cs="Arial"/>
                <w:sz w:val="18"/>
                <w:szCs w:val="18"/>
              </w:rPr>
            </w:pPr>
            <w:r w:rsidRPr="000F2980">
              <w:rPr>
                <w:rFonts w:ascii="Arial" w:hAnsi="Arial" w:cs="Arial"/>
                <w:sz w:val="18"/>
                <w:szCs w:val="18"/>
              </w:rPr>
              <w:t>Adresse de l’assuré : ……………………………………………………………………………………………………………...…….</w:t>
            </w:r>
          </w:p>
          <w:p w14:paraId="14C4CC87"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Code postal et ville : ……………………………………….... Mail : ...………………………………………………………………</w:t>
            </w:r>
          </w:p>
          <w:p w14:paraId="5CE70BDE" w14:textId="77777777" w:rsidR="00BB3A45" w:rsidRPr="000F2980" w:rsidRDefault="00BB3A45" w:rsidP="00FF7E2F">
            <w:pPr>
              <w:autoSpaceDE w:val="0"/>
              <w:autoSpaceDN w:val="0"/>
              <w:adjustRightInd w:val="0"/>
              <w:spacing w:after="0" w:line="240" w:lineRule="auto"/>
              <w:rPr>
                <w:rFonts w:ascii="Arial" w:hAnsi="Arial" w:cs="Arial"/>
                <w:sz w:val="20"/>
                <w:szCs w:val="20"/>
              </w:rPr>
            </w:pPr>
            <w:r w:rsidRPr="000F2980">
              <w:rPr>
                <w:rFonts w:ascii="Arial" w:hAnsi="Arial" w:cs="Arial"/>
                <w:sz w:val="18"/>
                <w:szCs w:val="18"/>
              </w:rPr>
              <w:t>Tel :</w:t>
            </w:r>
            <w:r w:rsidRPr="000F2980">
              <w:rPr>
                <w:rFonts w:ascii="Arial" w:hAnsi="Arial" w:cs="Arial"/>
                <w:sz w:val="20"/>
                <w:szCs w:val="20"/>
              </w:rPr>
              <w:t xml:space="preserve"> |__|__| |__|__| |__|__| |__|__| |__|_</w:t>
            </w:r>
            <w:proofErr w:type="gramStart"/>
            <w:r w:rsidRPr="000F2980">
              <w:rPr>
                <w:rFonts w:ascii="Arial" w:hAnsi="Arial" w:cs="Arial"/>
                <w:sz w:val="20"/>
                <w:szCs w:val="20"/>
              </w:rPr>
              <w:t>_[</w:t>
            </w:r>
            <w:proofErr w:type="gramEnd"/>
          </w:p>
          <w:p w14:paraId="26BF1FAA" w14:textId="77777777" w:rsidR="00BB3A45" w:rsidRPr="00824F10" w:rsidRDefault="00BB3A45" w:rsidP="00FF7E2F">
            <w:pPr>
              <w:autoSpaceDE w:val="0"/>
              <w:autoSpaceDN w:val="0"/>
              <w:adjustRightInd w:val="0"/>
              <w:spacing w:after="0" w:line="240" w:lineRule="auto"/>
              <w:rPr>
                <w:rFonts w:ascii="Marianne" w:eastAsiaTheme="minorEastAsia" w:hAnsi="Marianne"/>
                <w:b/>
                <w:bCs/>
                <w:color w:val="000000" w:themeColor="text1"/>
                <w:sz w:val="18"/>
                <w:szCs w:val="18"/>
                <w:u w:val="single"/>
              </w:rPr>
            </w:pPr>
          </w:p>
        </w:tc>
      </w:tr>
    </w:tbl>
    <w:p w14:paraId="2DB7DC51" w14:textId="77777777" w:rsidR="00BB3A45" w:rsidRDefault="00BB3A45" w:rsidP="00D61951">
      <w:pPr>
        <w:pStyle w:val="Paragraphedeliste"/>
        <w:rPr>
          <w:rFonts w:ascii="Marianne" w:eastAsiaTheme="minorEastAsia" w:hAnsi="Marianne" w:cstheme="minorBidi"/>
          <w:color w:val="000000"/>
          <w:kern w:val="24"/>
          <w:sz w:val="18"/>
          <w:szCs w:val="18"/>
        </w:rPr>
      </w:pPr>
    </w:p>
    <w:p w14:paraId="6B7B95AC" w14:textId="77777777" w:rsidR="00BB3A45" w:rsidRDefault="00BB3A45" w:rsidP="00D61951">
      <w:pPr>
        <w:pStyle w:val="Paragraphedeliste"/>
        <w:rPr>
          <w:rFonts w:ascii="Marianne" w:eastAsiaTheme="minorEastAsia" w:hAnsi="Marianne" w:cstheme="minorBidi"/>
          <w:color w:val="000000"/>
          <w:kern w:val="24"/>
          <w:sz w:val="18"/>
          <w:szCs w:val="18"/>
        </w:rPr>
      </w:pPr>
    </w:p>
    <w:p w14:paraId="44835663" w14:textId="12E5DDDC" w:rsidR="00167712" w:rsidRPr="000F2980" w:rsidRDefault="00167712" w:rsidP="00167712">
      <w:pPr>
        <w:pStyle w:val="Paragraphedeliste"/>
        <w:numPr>
          <w:ilvl w:val="0"/>
          <w:numId w:val="1"/>
        </w:num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Catégorie du VPH choisi par le prescripteur et/ou l’équipe pluridisciplinaire et le patient :</w:t>
      </w:r>
    </w:p>
    <w:p w14:paraId="74C8E427" w14:textId="77777777" w:rsidR="00D61951" w:rsidRPr="000F2980" w:rsidRDefault="00D61951" w:rsidP="00770E5C">
      <w:pPr>
        <w:pStyle w:val="Paragraphedeliste"/>
        <w:ind w:left="1440"/>
        <w:rPr>
          <w:rFonts w:ascii="Arial" w:eastAsiaTheme="minorEastAsia" w:hAnsi="Arial" w:cs="Arial"/>
          <w:color w:val="000000"/>
          <w:kern w:val="24"/>
          <w:sz w:val="18"/>
          <w:szCs w:val="18"/>
        </w:rPr>
      </w:pPr>
    </w:p>
    <w:p w14:paraId="7D95DB71" w14:textId="77777777" w:rsidR="00167712" w:rsidRPr="000F2980" w:rsidRDefault="00167712" w:rsidP="0016771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Pour quels types de VPH ? </w:t>
      </w:r>
    </w:p>
    <w:tbl>
      <w:tblPr>
        <w:tblStyle w:val="Grilledutableau"/>
        <w:tblW w:w="9923" w:type="dxa"/>
        <w:shd w:val="clear" w:color="auto" w:fill="DEEAF6" w:themeFill="accent1" w:themeFillTint="33"/>
        <w:tblLook w:val="04A0" w:firstRow="1" w:lastRow="0" w:firstColumn="1" w:lastColumn="0" w:noHBand="0" w:noVBand="1"/>
      </w:tblPr>
      <w:tblGrid>
        <w:gridCol w:w="9923"/>
      </w:tblGrid>
      <w:tr w:rsidR="00167712" w:rsidRPr="000F2980" w14:paraId="0A6C027B" w14:textId="77777777" w:rsidTr="004D1E93">
        <w:trPr>
          <w:trHeight w:val="388"/>
        </w:trPr>
        <w:tc>
          <w:tcPr>
            <w:tcW w:w="10073" w:type="dxa"/>
            <w:shd w:val="clear" w:color="auto" w:fill="DEEAF6" w:themeFill="accent1" w:themeFillTint="33"/>
          </w:tcPr>
          <w:p w14:paraId="79108931" w14:textId="77777777" w:rsidR="00167712" w:rsidRPr="000F2980" w:rsidRDefault="00167712" w:rsidP="00DB6502">
            <w:pPr>
              <w:spacing w:before="120" w:line="360" w:lineRule="auto"/>
              <w:rPr>
                <w:rFonts w:ascii="Arial" w:eastAsiaTheme="minorEastAsia" w:hAnsi="Arial" w:cs="Arial"/>
                <w:b/>
                <w:bCs/>
                <w:color w:val="000000" w:themeColor="text1"/>
                <w:kern w:val="24"/>
                <w:sz w:val="18"/>
                <w:szCs w:val="18"/>
              </w:rPr>
            </w:pPr>
            <w:r w:rsidRPr="000F2980">
              <w:rPr>
                <w:rFonts w:ascii="Arial" w:eastAsiaTheme="minorEastAsia" w:hAnsi="Arial" w:cs="Arial"/>
                <w:b/>
                <w:bCs/>
                <w:color w:val="000000" w:themeColor="text1"/>
                <w:kern w:val="24"/>
                <w:sz w:val="18"/>
                <w:szCs w:val="18"/>
              </w:rPr>
              <w:t>FRM, FRMC, FRMA, FRMS, FRMP, FRMV, FRE, FREP, FREV, POU_MRE, CYC ou SCO</w:t>
            </w:r>
          </w:p>
        </w:tc>
      </w:tr>
    </w:tbl>
    <w:p w14:paraId="0184823D" w14:textId="1BD2DFC6" w:rsidR="00167712" w:rsidRPr="000F2980" w:rsidRDefault="00167712" w:rsidP="00167712">
      <w:pPr>
        <w:rPr>
          <w:rFonts w:ascii="Arial" w:hAnsi="Arial" w:cs="Arial"/>
          <w:sz w:val="18"/>
          <w:szCs w:val="18"/>
        </w:rPr>
      </w:pPr>
      <w:r w:rsidRPr="000F2980">
        <w:rPr>
          <w:rFonts w:ascii="Segoe UI Emoji" w:hAnsi="Segoe UI Emoji" w:cs="Segoe UI Emoji"/>
          <w:b/>
          <w:bCs/>
          <w:color w:val="C00000"/>
          <w:sz w:val="18"/>
          <w:szCs w:val="18"/>
        </w:rPr>
        <w:t>❌</w:t>
      </w:r>
      <w:r w:rsidRPr="000F2980">
        <w:rPr>
          <w:rFonts w:ascii="Arial" w:eastAsiaTheme="minorEastAsia" w:hAnsi="Arial" w:cs="Arial"/>
          <w:b/>
          <w:bCs/>
          <w:color w:val="C00000"/>
          <w:kern w:val="24"/>
          <w:sz w:val="18"/>
          <w:szCs w:val="18"/>
        </w:rPr>
        <w:t xml:space="preserve"> VPH non concernés par une fiche de préconisation</w:t>
      </w:r>
      <w:r w:rsidRPr="000F2980">
        <w:rPr>
          <w:rFonts w:ascii="Arial" w:eastAsiaTheme="minorEastAsia" w:hAnsi="Arial" w:cs="Arial"/>
          <w:color w:val="C00000"/>
          <w:kern w:val="24"/>
          <w:sz w:val="18"/>
          <w:szCs w:val="18"/>
        </w:rPr>
        <w:t xml:space="preserve"> </w:t>
      </w:r>
      <w:r w:rsidRPr="000F2980">
        <w:rPr>
          <w:rFonts w:ascii="Arial" w:eastAsiaTheme="minorEastAsia" w:hAnsi="Arial" w:cs="Arial"/>
          <w:color w:val="000000" w:themeColor="text1"/>
          <w:kern w:val="24"/>
          <w:sz w:val="18"/>
          <w:szCs w:val="18"/>
        </w:rPr>
        <w:t>: FMP, FMPR, BASE, POU_S</w:t>
      </w:r>
    </w:p>
    <w:p w14:paraId="538516BB" w14:textId="77777777" w:rsidR="00167712" w:rsidRPr="000F2980" w:rsidRDefault="00167712" w:rsidP="00167712">
      <w:pPr>
        <w:rPr>
          <w:rFonts w:ascii="Arial" w:eastAsiaTheme="minorEastAsia" w:hAnsi="Arial" w:cs="Arial"/>
          <w:b/>
          <w:bCs/>
          <w:color w:val="000000"/>
          <w:kern w:val="24"/>
          <w:sz w:val="18"/>
          <w:szCs w:val="18"/>
          <w:u w:val="single"/>
        </w:rPr>
      </w:pPr>
      <w:r w:rsidRPr="000F2980">
        <w:rPr>
          <w:rFonts w:ascii="Arial" w:eastAsiaTheme="minorEastAsia" w:hAnsi="Arial" w:cs="Arial"/>
          <w:b/>
          <w:bCs/>
          <w:color w:val="000000"/>
          <w:kern w:val="24"/>
          <w:sz w:val="18"/>
          <w:szCs w:val="18"/>
          <w:u w:val="single"/>
        </w:rPr>
        <w:t xml:space="preserve">Cocher la case correspondante au type de VPH adapté au besoin de l’usager </w:t>
      </w:r>
    </w:p>
    <w:tbl>
      <w:tblPr>
        <w:tblStyle w:val="TableauGrille1Clair"/>
        <w:tblW w:w="9923" w:type="dxa"/>
        <w:tblLook w:val="04A0" w:firstRow="1" w:lastRow="0" w:firstColumn="1" w:lastColumn="0" w:noHBand="0" w:noVBand="1"/>
      </w:tblPr>
      <w:tblGrid>
        <w:gridCol w:w="2529"/>
        <w:gridCol w:w="3315"/>
        <w:gridCol w:w="1083"/>
        <w:gridCol w:w="1659"/>
        <w:gridCol w:w="1337"/>
      </w:tblGrid>
      <w:tr w:rsidR="00167712" w:rsidRPr="000F2980" w14:paraId="6613D862" w14:textId="77777777" w:rsidTr="004D1E93">
        <w:trPr>
          <w:cnfStyle w:val="100000000000" w:firstRow="1" w:lastRow="0" w:firstColumn="0" w:lastColumn="0" w:oddVBand="0" w:evenVBand="0" w:oddHBand="0" w:evenHBand="0" w:firstRowFirstColumn="0" w:firstRowLastColumn="0" w:lastRowFirstColumn="0" w:lastRowLastColumn="0"/>
          <w:trHeight w:val="505"/>
        </w:trPr>
        <w:tc>
          <w:tcPr>
            <w:cnfStyle w:val="001000000000" w:firstRow="0" w:lastRow="0" w:firstColumn="1" w:lastColumn="0" w:oddVBand="0" w:evenVBand="0" w:oddHBand="0" w:evenHBand="0" w:firstRowFirstColumn="0" w:firstRowLastColumn="0" w:lastRowFirstColumn="0" w:lastRowLastColumn="0"/>
            <w:tcW w:w="2567" w:type="dxa"/>
            <w:tcBorders>
              <w:top w:val="single" w:sz="4" w:space="0" w:color="auto"/>
              <w:left w:val="single" w:sz="4" w:space="0" w:color="auto"/>
              <w:bottom w:val="nil"/>
              <w:right w:val="single" w:sz="4" w:space="0" w:color="auto"/>
            </w:tcBorders>
            <w:shd w:val="clear" w:color="auto" w:fill="D5DCE4" w:themeFill="text2" w:themeFillTint="33"/>
          </w:tcPr>
          <w:p w14:paraId="33C5E318" w14:textId="77777777" w:rsidR="00167712" w:rsidRPr="000F2980" w:rsidRDefault="00167712" w:rsidP="00DB6502">
            <w:pPr>
              <w:spacing w:before="24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VPH manuel modulaire</w:t>
            </w:r>
          </w:p>
        </w:tc>
        <w:tc>
          <w:tcPr>
            <w:tcW w:w="3385" w:type="dxa"/>
            <w:tcBorders>
              <w:top w:val="single" w:sz="4" w:space="0" w:color="auto"/>
              <w:left w:val="single" w:sz="4" w:space="0" w:color="auto"/>
              <w:bottom w:val="nil"/>
              <w:right w:val="single" w:sz="4" w:space="0" w:color="auto"/>
            </w:tcBorders>
            <w:shd w:val="clear" w:color="auto" w:fill="D5DCE4" w:themeFill="text2" w:themeFillTint="33"/>
          </w:tcPr>
          <w:p w14:paraId="49A5E8E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VPH électrique modulaire </w:t>
            </w:r>
          </w:p>
        </w:tc>
        <w:tc>
          <w:tcPr>
            <w:tcW w:w="1083" w:type="dxa"/>
            <w:tcBorders>
              <w:top w:val="single" w:sz="4" w:space="0" w:color="auto"/>
              <w:left w:val="single" w:sz="4" w:space="0" w:color="auto"/>
              <w:bottom w:val="nil"/>
              <w:right w:val="single" w:sz="4" w:space="0" w:color="auto"/>
            </w:tcBorders>
            <w:shd w:val="clear" w:color="auto" w:fill="D5DCE4" w:themeFill="text2" w:themeFillTint="33"/>
          </w:tcPr>
          <w:p w14:paraId="7CE405C8"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Cycle modulaire</w:t>
            </w:r>
          </w:p>
        </w:tc>
        <w:tc>
          <w:tcPr>
            <w:tcW w:w="1680" w:type="dxa"/>
            <w:tcBorders>
              <w:top w:val="single" w:sz="4" w:space="0" w:color="auto"/>
              <w:left w:val="single" w:sz="4" w:space="0" w:color="auto"/>
              <w:bottom w:val="nil"/>
              <w:right w:val="single" w:sz="4" w:space="0" w:color="auto"/>
            </w:tcBorders>
            <w:shd w:val="clear" w:color="auto" w:fill="D5DCE4" w:themeFill="text2" w:themeFillTint="33"/>
          </w:tcPr>
          <w:p w14:paraId="52BEC822" w14:textId="77777777"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Scooter </w:t>
            </w:r>
          </w:p>
        </w:tc>
        <w:tc>
          <w:tcPr>
            <w:tcW w:w="1309" w:type="dxa"/>
            <w:tcBorders>
              <w:top w:val="single" w:sz="4" w:space="0" w:color="auto"/>
              <w:left w:val="single" w:sz="4" w:space="0" w:color="auto"/>
              <w:bottom w:val="nil"/>
              <w:right w:val="single" w:sz="4" w:space="0" w:color="auto"/>
            </w:tcBorders>
            <w:shd w:val="clear" w:color="auto" w:fill="D5DCE4" w:themeFill="text2" w:themeFillTint="33"/>
          </w:tcPr>
          <w:p w14:paraId="2778F320" w14:textId="03DF7A50" w:rsidR="00167712" w:rsidRPr="000F2980" w:rsidRDefault="00167712" w:rsidP="00DB6502">
            <w:pPr>
              <w:spacing w:before="240"/>
              <w:cnfStyle w:val="100000000000" w:firstRow="1" w:lastRow="0" w:firstColumn="0" w:lastColumn="0" w:oddVBand="0" w:evenVBand="0" w:oddHBand="0" w:evenHBand="0" w:firstRowFirstColumn="0" w:firstRowLastColumn="0" w:lastRowFirstColumn="0" w:lastRowLastColumn="0"/>
              <w:rPr>
                <w:rFonts w:ascii="Arial" w:eastAsia="Marianne" w:hAnsi="Arial" w:cs="Arial"/>
                <w:color w:val="000000"/>
                <w:sz w:val="18"/>
                <w:szCs w:val="18"/>
              </w:rPr>
            </w:pPr>
            <w:r w:rsidRPr="000F2980">
              <w:rPr>
                <w:rFonts w:ascii="Cambria Math" w:eastAsia="Noto Sans Symbols" w:hAnsi="Cambria Math" w:cs="Cambria Math"/>
                <w:color w:val="000000"/>
                <w:sz w:val="18"/>
                <w:szCs w:val="18"/>
              </w:rPr>
              <w:t>◻</w:t>
            </w:r>
            <w:r w:rsidRPr="000F2980">
              <w:rPr>
                <w:rFonts w:ascii="Arial" w:eastAsia="Marianne" w:hAnsi="Arial" w:cs="Arial"/>
                <w:color w:val="000000"/>
                <w:sz w:val="18"/>
                <w:szCs w:val="18"/>
              </w:rPr>
              <w:t xml:space="preserve"> Poussette modulaire multiréglable évolutive</w:t>
            </w:r>
          </w:p>
        </w:tc>
      </w:tr>
      <w:tr w:rsidR="00167712" w:rsidRPr="000F2980" w14:paraId="1630C2E3"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val="restart"/>
            <w:tcBorders>
              <w:top w:val="nil"/>
              <w:left w:val="single" w:sz="4" w:space="0" w:color="auto"/>
              <w:right w:val="single" w:sz="4" w:space="0" w:color="auto"/>
            </w:tcBorders>
          </w:tcPr>
          <w:p w14:paraId="2261059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 - Fauteuils roulants modulaires à propulsion manuelle ou à pousser</w:t>
            </w:r>
          </w:p>
          <w:p w14:paraId="7F1F369B"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FRMC - Fauteuils roulants modulaires à propulsion manuelle configurables</w:t>
            </w:r>
          </w:p>
          <w:p w14:paraId="6B7EDB9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FRMA - Fauteuils roulants modulaires à propulsion manuelle actifs</w:t>
            </w:r>
          </w:p>
          <w:p w14:paraId="7CBAC5F5"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FRMS - Fauteuils roulants modulaires à propulsion manuelle sport</w:t>
            </w:r>
          </w:p>
          <w:p w14:paraId="24493853"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FRMP - Fauteuils roulants modulaires à </w:t>
            </w:r>
            <w:r w:rsidRPr="000F2980">
              <w:rPr>
                <w:rFonts w:ascii="Arial" w:eastAsiaTheme="minorEastAsia" w:hAnsi="Arial" w:cs="Arial"/>
                <w:color w:val="000000"/>
                <w:kern w:val="24"/>
                <w:sz w:val="18"/>
                <w:szCs w:val="18"/>
              </w:rPr>
              <w:lastRenderedPageBreak/>
              <w:t>propulsion manuelle ou à pousser multi-position</w:t>
            </w:r>
          </w:p>
          <w:p w14:paraId="2802866B"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FRMV -</w:t>
            </w:r>
            <w:r w:rsidRPr="000F2980">
              <w:rPr>
                <w:rFonts w:ascii="Arial" w:hAnsi="Arial" w:cs="Arial"/>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manuelle de verticalisation</w:t>
            </w:r>
          </w:p>
        </w:tc>
        <w:tc>
          <w:tcPr>
            <w:tcW w:w="3385" w:type="dxa"/>
            <w:vMerge w:val="restart"/>
            <w:tcBorders>
              <w:top w:val="nil"/>
              <w:left w:val="single" w:sz="4" w:space="0" w:color="auto"/>
              <w:right w:val="single" w:sz="4" w:space="0" w:color="auto"/>
            </w:tcBorders>
          </w:tcPr>
          <w:p w14:paraId="03EB8E8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FRE- Fauteuils roulants modulaires à propulsion par moteur électrique</w:t>
            </w:r>
          </w:p>
          <w:p w14:paraId="7EC80B8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A</w:t>
            </w:r>
          </w:p>
          <w:p w14:paraId="5B6F8AF1"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B</w:t>
            </w:r>
          </w:p>
          <w:p w14:paraId="6132294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 classe C</w:t>
            </w:r>
          </w:p>
          <w:p w14:paraId="5C66479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A</w:t>
            </w:r>
          </w:p>
          <w:p w14:paraId="5AD5013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B</w:t>
            </w:r>
          </w:p>
          <w:p w14:paraId="389C458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lastRenderedPageBreak/>
              <w:sym w:font="Wingdings" w:char="F0A8"/>
            </w:r>
            <w:r w:rsidRPr="000F2980">
              <w:rPr>
                <w:rFonts w:ascii="Arial" w:eastAsiaTheme="minorEastAsia" w:hAnsi="Arial" w:cs="Arial"/>
                <w:b/>
                <w:bCs/>
                <w:color w:val="000000"/>
                <w:kern w:val="24"/>
                <w:sz w:val="18"/>
                <w:szCs w:val="18"/>
              </w:rPr>
              <w:t xml:space="preserve">FREP - </w:t>
            </w:r>
            <w:r w:rsidRPr="000F2980">
              <w:rPr>
                <w:rFonts w:ascii="Arial" w:eastAsiaTheme="minorEastAsia" w:hAnsi="Arial" w:cs="Arial"/>
                <w:color w:val="000000"/>
                <w:kern w:val="24"/>
                <w:sz w:val="18"/>
                <w:szCs w:val="18"/>
              </w:rPr>
              <w:t>Fauteuils roulants modulaires à propulsion par moteur électrique multi-position</w:t>
            </w:r>
            <w:r w:rsidRPr="000F2980">
              <w:rPr>
                <w:rFonts w:ascii="Arial" w:eastAsiaTheme="minorEastAsia" w:hAnsi="Arial" w:cs="Arial"/>
                <w:b/>
                <w:bCs/>
                <w:color w:val="000000"/>
                <w:kern w:val="24"/>
                <w:sz w:val="18"/>
                <w:szCs w:val="18"/>
              </w:rPr>
              <w:t xml:space="preserve"> – classe C</w:t>
            </w:r>
          </w:p>
          <w:p w14:paraId="5E249F9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FREV -</w:t>
            </w:r>
            <w:r w:rsidRPr="000F2980">
              <w:rPr>
                <w:rFonts w:ascii="Arial" w:hAnsi="Arial" w:cs="Arial"/>
                <w:b/>
                <w:bCs/>
                <w:color w:val="000000"/>
                <w:sz w:val="18"/>
                <w:szCs w:val="18"/>
                <w:shd w:val="clear" w:color="auto" w:fill="FFFFFF"/>
              </w:rPr>
              <w:t xml:space="preserve"> </w:t>
            </w:r>
            <w:r w:rsidRPr="000F2980">
              <w:rPr>
                <w:rFonts w:ascii="Arial" w:eastAsiaTheme="minorEastAsia" w:hAnsi="Arial" w:cs="Arial"/>
                <w:color w:val="000000"/>
                <w:kern w:val="24"/>
                <w:sz w:val="18"/>
                <w:szCs w:val="18"/>
              </w:rPr>
              <w:t>Fauteuils roulants modulaires à propulsion par moteur électrique de verticalisation</w:t>
            </w:r>
          </w:p>
        </w:tc>
        <w:tc>
          <w:tcPr>
            <w:tcW w:w="1083" w:type="dxa"/>
            <w:tcBorders>
              <w:top w:val="nil"/>
              <w:left w:val="single" w:sz="4" w:space="0" w:color="auto"/>
              <w:bottom w:val="nil"/>
              <w:right w:val="single" w:sz="4" w:space="0" w:color="auto"/>
            </w:tcBorders>
          </w:tcPr>
          <w:p w14:paraId="3E0A4EC0"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680" w:type="dxa"/>
            <w:tcBorders>
              <w:top w:val="nil"/>
              <w:left w:val="single" w:sz="4" w:space="0" w:color="auto"/>
              <w:bottom w:val="nil"/>
              <w:right w:val="single" w:sz="4" w:space="0" w:color="auto"/>
            </w:tcBorders>
          </w:tcPr>
          <w:p w14:paraId="2C7BE3C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 xml:space="preserve">SCO </w:t>
            </w:r>
            <w:proofErr w:type="spellStart"/>
            <w:r w:rsidRPr="000F2980">
              <w:rPr>
                <w:rFonts w:ascii="Arial" w:eastAsiaTheme="minorEastAsia" w:hAnsi="Arial" w:cs="Arial"/>
                <w:b/>
                <w:bCs/>
                <w:color w:val="000000"/>
                <w:kern w:val="24"/>
                <w:sz w:val="18"/>
                <w:szCs w:val="18"/>
                <w:lang w:val="en-US"/>
              </w:rPr>
              <w:t>classe</w:t>
            </w:r>
            <w:proofErr w:type="spellEnd"/>
            <w:r w:rsidRPr="000F2980">
              <w:rPr>
                <w:rFonts w:ascii="Arial" w:eastAsiaTheme="minorEastAsia" w:hAnsi="Arial" w:cs="Arial"/>
                <w:b/>
                <w:bCs/>
                <w:color w:val="000000"/>
                <w:kern w:val="24"/>
                <w:sz w:val="18"/>
                <w:szCs w:val="18"/>
                <w:lang w:val="en-US"/>
              </w:rPr>
              <w:t> A+</w:t>
            </w:r>
          </w:p>
          <w:p w14:paraId="27DD524F"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lang w:val="en-US"/>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lang w:val="en-US"/>
              </w:rPr>
              <w:t xml:space="preserve">SCO </w:t>
            </w:r>
            <w:proofErr w:type="spellStart"/>
            <w:r w:rsidRPr="000F2980">
              <w:rPr>
                <w:rFonts w:ascii="Arial" w:eastAsiaTheme="minorEastAsia" w:hAnsi="Arial" w:cs="Arial"/>
                <w:b/>
                <w:bCs/>
                <w:color w:val="000000"/>
                <w:kern w:val="24"/>
                <w:sz w:val="18"/>
                <w:szCs w:val="18"/>
                <w:lang w:val="en-US"/>
              </w:rPr>
              <w:t>classe</w:t>
            </w:r>
            <w:proofErr w:type="spellEnd"/>
            <w:r w:rsidRPr="000F2980">
              <w:rPr>
                <w:rFonts w:ascii="Arial" w:eastAsiaTheme="minorEastAsia" w:hAnsi="Arial" w:cs="Arial"/>
                <w:b/>
                <w:bCs/>
                <w:color w:val="000000"/>
                <w:kern w:val="24"/>
                <w:sz w:val="18"/>
                <w:szCs w:val="18"/>
                <w:lang w:val="en-US"/>
              </w:rPr>
              <w:t xml:space="preserve"> B</w:t>
            </w:r>
          </w:p>
          <w:p w14:paraId="70AB697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b/>
                <w:bCs/>
                <w:color w:val="000000"/>
                <w:kern w:val="24"/>
                <w:sz w:val="18"/>
                <w:szCs w:val="18"/>
              </w:rPr>
              <w:t>SCO classe C</w:t>
            </w:r>
          </w:p>
          <w:p w14:paraId="7AF96F4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b/>
                <w:bCs/>
                <w:color w:val="000000"/>
                <w:kern w:val="24"/>
                <w:sz w:val="18"/>
                <w:szCs w:val="18"/>
              </w:rPr>
            </w:pPr>
          </w:p>
          <w:p w14:paraId="4E2F564E"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c>
          <w:tcPr>
            <w:tcW w:w="1309" w:type="dxa"/>
            <w:tcBorders>
              <w:top w:val="nil"/>
              <w:left w:val="single" w:sz="4" w:space="0" w:color="auto"/>
              <w:bottom w:val="nil"/>
              <w:right w:val="single" w:sz="4" w:space="0" w:color="auto"/>
            </w:tcBorders>
          </w:tcPr>
          <w:p w14:paraId="090EC1E2"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824F10" w14:paraId="5247BE8E" w14:textId="77777777" w:rsidTr="004D1E93">
        <w:trPr>
          <w:trHeight w:val="260"/>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67B13263"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13E6FB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1F492B7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55145E8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97B17AB"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7C704615"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256639B6"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5DC0B2B6"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4494E7C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1F8C9A35"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70049FB8"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0F66FBE8"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A3D97B9"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27F29D67"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b/>
                <w:bCs/>
                <w:color w:val="000000"/>
                <w:kern w:val="24"/>
                <w:sz w:val="18"/>
                <w:szCs w:val="18"/>
              </w:rPr>
            </w:pPr>
          </w:p>
        </w:tc>
        <w:tc>
          <w:tcPr>
            <w:tcW w:w="1083" w:type="dxa"/>
            <w:tcBorders>
              <w:top w:val="nil"/>
              <w:left w:val="single" w:sz="4" w:space="0" w:color="auto"/>
              <w:bottom w:val="nil"/>
              <w:right w:val="single" w:sz="4" w:space="0" w:color="auto"/>
            </w:tcBorders>
          </w:tcPr>
          <w:p w14:paraId="218D426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3381B11"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5A732BDF"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826646A"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right w:val="single" w:sz="4" w:space="0" w:color="auto"/>
            </w:tcBorders>
          </w:tcPr>
          <w:p w14:paraId="7CDAAA5A"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right w:val="single" w:sz="4" w:space="0" w:color="auto"/>
            </w:tcBorders>
          </w:tcPr>
          <w:p w14:paraId="6BC62B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nil"/>
              <w:right w:val="single" w:sz="4" w:space="0" w:color="auto"/>
            </w:tcBorders>
          </w:tcPr>
          <w:p w14:paraId="2C90901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nil"/>
              <w:right w:val="single" w:sz="4" w:space="0" w:color="auto"/>
            </w:tcBorders>
          </w:tcPr>
          <w:p w14:paraId="40F4D6F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nil"/>
              <w:right w:val="single" w:sz="4" w:space="0" w:color="auto"/>
            </w:tcBorders>
          </w:tcPr>
          <w:p w14:paraId="0BE69673"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r w:rsidR="00167712" w:rsidRPr="00824F10" w14:paraId="238CF15F" w14:textId="77777777" w:rsidTr="004D1E93">
        <w:trPr>
          <w:trHeight w:val="242"/>
        </w:trPr>
        <w:tc>
          <w:tcPr>
            <w:cnfStyle w:val="001000000000" w:firstRow="0" w:lastRow="0" w:firstColumn="1" w:lastColumn="0" w:oddVBand="0" w:evenVBand="0" w:oddHBand="0" w:evenHBand="0" w:firstRowFirstColumn="0" w:firstRowLastColumn="0" w:lastRowFirstColumn="0" w:lastRowLastColumn="0"/>
            <w:tcW w:w="2567" w:type="dxa"/>
            <w:vMerge/>
            <w:tcBorders>
              <w:left w:val="single" w:sz="4" w:space="0" w:color="auto"/>
              <w:bottom w:val="single" w:sz="4" w:space="0" w:color="auto"/>
              <w:right w:val="single" w:sz="4" w:space="0" w:color="auto"/>
            </w:tcBorders>
          </w:tcPr>
          <w:p w14:paraId="63E6F78B" w14:textId="77777777" w:rsidR="00167712" w:rsidRPr="00824F10" w:rsidRDefault="00167712" w:rsidP="00DB6502">
            <w:pPr>
              <w:rPr>
                <w:rFonts w:ascii="Marianne" w:eastAsiaTheme="minorEastAsia" w:hAnsi="Marianne"/>
                <w:color w:val="000000"/>
                <w:kern w:val="24"/>
                <w:sz w:val="18"/>
                <w:szCs w:val="18"/>
              </w:rPr>
            </w:pPr>
          </w:p>
        </w:tc>
        <w:tc>
          <w:tcPr>
            <w:tcW w:w="3385" w:type="dxa"/>
            <w:vMerge/>
            <w:tcBorders>
              <w:left w:val="single" w:sz="4" w:space="0" w:color="auto"/>
              <w:bottom w:val="single" w:sz="4" w:space="0" w:color="auto"/>
              <w:right w:val="single" w:sz="4" w:space="0" w:color="auto"/>
            </w:tcBorders>
          </w:tcPr>
          <w:p w14:paraId="2EB382D0"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083" w:type="dxa"/>
            <w:tcBorders>
              <w:top w:val="nil"/>
              <w:left w:val="single" w:sz="4" w:space="0" w:color="auto"/>
              <w:bottom w:val="single" w:sz="4" w:space="0" w:color="auto"/>
              <w:right w:val="single" w:sz="4" w:space="0" w:color="auto"/>
            </w:tcBorders>
          </w:tcPr>
          <w:p w14:paraId="37AE2DF2"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680" w:type="dxa"/>
            <w:tcBorders>
              <w:top w:val="nil"/>
              <w:left w:val="single" w:sz="4" w:space="0" w:color="auto"/>
              <w:bottom w:val="single" w:sz="4" w:space="0" w:color="auto"/>
              <w:right w:val="single" w:sz="4" w:space="0" w:color="auto"/>
            </w:tcBorders>
          </w:tcPr>
          <w:p w14:paraId="302562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c>
          <w:tcPr>
            <w:tcW w:w="1309" w:type="dxa"/>
            <w:tcBorders>
              <w:top w:val="nil"/>
              <w:left w:val="single" w:sz="4" w:space="0" w:color="auto"/>
              <w:bottom w:val="single" w:sz="4" w:space="0" w:color="auto"/>
              <w:right w:val="single" w:sz="4" w:space="0" w:color="auto"/>
            </w:tcBorders>
          </w:tcPr>
          <w:p w14:paraId="2535FF39" w14:textId="77777777" w:rsidR="00167712" w:rsidRPr="00824F10" w:rsidRDefault="00167712" w:rsidP="00DB6502">
            <w:pPr>
              <w:cnfStyle w:val="000000000000" w:firstRow="0" w:lastRow="0" w:firstColumn="0" w:lastColumn="0" w:oddVBand="0" w:evenVBand="0" w:oddHBand="0" w:evenHBand="0" w:firstRowFirstColumn="0" w:firstRowLastColumn="0" w:lastRowFirstColumn="0" w:lastRowLastColumn="0"/>
              <w:rPr>
                <w:rFonts w:ascii="Marianne" w:eastAsiaTheme="minorEastAsia" w:hAnsi="Marianne"/>
                <w:color w:val="000000"/>
                <w:kern w:val="24"/>
                <w:sz w:val="18"/>
                <w:szCs w:val="18"/>
              </w:rPr>
            </w:pPr>
          </w:p>
        </w:tc>
      </w:tr>
    </w:tbl>
    <w:p w14:paraId="4BAC4808" w14:textId="77777777" w:rsidR="00836080" w:rsidRPr="00824F10" w:rsidRDefault="00836080" w:rsidP="00167712">
      <w:pPr>
        <w:rPr>
          <w:rFonts w:ascii="Marianne" w:eastAsiaTheme="minorEastAsia" w:hAnsi="Marianne"/>
          <w:b/>
          <w:bCs/>
          <w:color w:val="000000"/>
          <w:kern w:val="24"/>
          <w:sz w:val="18"/>
          <w:szCs w:val="18"/>
        </w:rPr>
      </w:pPr>
    </w:p>
    <w:p w14:paraId="3A2B6629" w14:textId="6808C265"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Caractéristiques du fauteuil </w:t>
      </w:r>
      <w:r w:rsidR="00836080" w:rsidRPr="000F2980">
        <w:rPr>
          <w:rFonts w:ascii="Arial" w:eastAsiaTheme="minorEastAsia" w:hAnsi="Arial" w:cs="Arial"/>
          <w:b/>
          <w:bCs/>
          <w:color w:val="000000"/>
          <w:kern w:val="24"/>
          <w:sz w:val="18"/>
          <w:szCs w:val="18"/>
        </w:rPr>
        <w:t xml:space="preserve">du </w:t>
      </w:r>
      <w:r w:rsidR="004D1E93" w:rsidRPr="000F2980">
        <w:rPr>
          <w:rFonts w:ascii="Arial" w:eastAsiaTheme="minorEastAsia" w:hAnsi="Arial" w:cs="Arial"/>
          <w:b/>
          <w:bCs/>
          <w:color w:val="000000"/>
          <w:kern w:val="24"/>
          <w:sz w:val="18"/>
          <w:szCs w:val="18"/>
        </w:rPr>
        <w:t>VPH :</w:t>
      </w:r>
    </w:p>
    <w:p w14:paraId="48890640" w14:textId="77777777" w:rsidR="00022A3A" w:rsidRPr="000F2980" w:rsidRDefault="00022A3A" w:rsidP="00022A3A">
      <w:pPr>
        <w:pStyle w:val="Paragraphedeliste"/>
        <w:rPr>
          <w:rFonts w:ascii="Arial" w:eastAsiaTheme="minorEastAsia" w:hAnsi="Arial" w:cs="Arial"/>
          <w:b/>
          <w:bCs/>
          <w:color w:val="000000"/>
          <w:kern w:val="24"/>
          <w:sz w:val="18"/>
          <w:szCs w:val="18"/>
        </w:rPr>
      </w:pPr>
    </w:p>
    <w:tbl>
      <w:tblPr>
        <w:tblStyle w:val="Grilledutableau"/>
        <w:tblW w:w="9923" w:type="dxa"/>
        <w:tblLook w:val="04A0" w:firstRow="1" w:lastRow="0" w:firstColumn="1" w:lastColumn="0" w:noHBand="0" w:noVBand="1"/>
      </w:tblPr>
      <w:tblGrid>
        <w:gridCol w:w="2145"/>
        <w:gridCol w:w="7778"/>
      </w:tblGrid>
      <w:tr w:rsidR="00167712" w:rsidRPr="000F2980" w14:paraId="3DA7CF33" w14:textId="77777777" w:rsidTr="004D1E93">
        <w:trPr>
          <w:trHeight w:val="2335"/>
        </w:trPr>
        <w:tc>
          <w:tcPr>
            <w:tcW w:w="2160" w:type="dxa"/>
          </w:tcPr>
          <w:p w14:paraId="2DFB0564" w14:textId="3B34B21C"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Mode de propulsion</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w:t>
            </w:r>
            <w:r w:rsidR="00770E5C" w:rsidRPr="000F2980">
              <w:rPr>
                <w:rFonts w:ascii="Arial" w:eastAsiaTheme="minorEastAsia" w:hAnsi="Arial" w:cs="Arial"/>
                <w:kern w:val="24"/>
                <w:sz w:val="16"/>
                <w:szCs w:val="16"/>
              </w:rPr>
              <w:t>ar exemple : p</w:t>
            </w:r>
            <w:r w:rsidR="00E811FF" w:rsidRPr="000F2980">
              <w:rPr>
                <w:rFonts w:ascii="Arial" w:eastAsiaTheme="minorEastAsia" w:hAnsi="Arial" w:cs="Arial"/>
                <w:kern w:val="24"/>
                <w:sz w:val="16"/>
                <w:szCs w:val="16"/>
              </w:rPr>
              <w:t>odale</w:t>
            </w:r>
            <w:r w:rsidR="00770E5C" w:rsidRPr="000F2980">
              <w:rPr>
                <w:rFonts w:ascii="Arial" w:eastAsiaTheme="minorEastAsia" w:hAnsi="Arial" w:cs="Arial"/>
                <w:kern w:val="24"/>
                <w:sz w:val="16"/>
                <w:szCs w:val="16"/>
              </w:rPr>
              <w:t xml:space="preserve"> avec direction manuelle</w:t>
            </w:r>
            <w:r w:rsidR="00E811FF" w:rsidRPr="000F2980">
              <w:rPr>
                <w:rFonts w:ascii="Arial" w:eastAsiaTheme="minorEastAsia" w:hAnsi="Arial" w:cs="Arial"/>
                <w:kern w:val="24"/>
                <w:sz w:val="16"/>
                <w:szCs w:val="16"/>
              </w:rPr>
              <w:t>, double main courante</w:t>
            </w:r>
            <w:r w:rsidR="00770E5C" w:rsidRPr="000F2980">
              <w:rPr>
                <w:rFonts w:ascii="Arial" w:eastAsiaTheme="minorEastAsia" w:hAnsi="Arial" w:cs="Arial"/>
                <w:kern w:val="24"/>
                <w:sz w:val="16"/>
                <w:szCs w:val="16"/>
              </w:rPr>
              <w:t xml:space="preserve"> en cas de propulsion manuelle bilatérale</w:t>
            </w:r>
            <w:r w:rsidR="00DA706A" w:rsidRPr="000F2980">
              <w:rPr>
                <w:rFonts w:ascii="Arial" w:eastAsiaTheme="minorEastAsia" w:hAnsi="Arial" w:cs="Arial"/>
                <w:kern w:val="24"/>
                <w:sz w:val="16"/>
                <w:szCs w:val="16"/>
              </w:rPr>
              <w:t>.</w:t>
            </w:r>
            <w:r w:rsidR="000F2980">
              <w:rPr>
                <w:rFonts w:ascii="Arial" w:eastAsiaTheme="minorEastAsia" w:hAnsi="Arial" w:cs="Arial"/>
                <w:kern w:val="24"/>
                <w:sz w:val="16"/>
                <w:szCs w:val="16"/>
              </w:rPr>
              <w:t>.</w:t>
            </w:r>
            <w:r w:rsidR="00DA706A" w:rsidRPr="000F2980">
              <w:rPr>
                <w:rFonts w:ascii="Arial" w:eastAsiaTheme="minorEastAsia" w:hAnsi="Arial" w:cs="Arial"/>
                <w:kern w:val="24"/>
                <w:sz w:val="16"/>
                <w:szCs w:val="16"/>
              </w:rPr>
              <w:t>.)</w:t>
            </w:r>
          </w:p>
        </w:tc>
        <w:tc>
          <w:tcPr>
            <w:tcW w:w="7900" w:type="dxa"/>
          </w:tcPr>
          <w:p w14:paraId="120AA6A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78C33238" w14:textId="77777777" w:rsidTr="004D1E93">
        <w:trPr>
          <w:trHeight w:val="751"/>
        </w:trPr>
        <w:tc>
          <w:tcPr>
            <w:tcW w:w="2160" w:type="dxa"/>
          </w:tcPr>
          <w:p w14:paraId="69C4A766" w14:textId="5DF81B6B"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Châssis</w:t>
            </w:r>
            <w:r w:rsidR="00E811FF" w:rsidRPr="000F2980">
              <w:rPr>
                <w:rFonts w:ascii="Arial" w:eastAsiaTheme="minorEastAsia" w:hAnsi="Arial" w:cs="Arial"/>
                <w:b/>
                <w:bCs/>
                <w:kern w:val="24"/>
                <w:sz w:val="18"/>
                <w:szCs w:val="18"/>
              </w:rPr>
              <w:t xml:space="preserve"> </w:t>
            </w:r>
            <w:r w:rsidR="00E811FF" w:rsidRPr="000F2980">
              <w:rPr>
                <w:rFonts w:ascii="Arial" w:eastAsiaTheme="minorEastAsia" w:hAnsi="Arial" w:cs="Arial"/>
                <w:kern w:val="24"/>
                <w:sz w:val="16"/>
                <w:szCs w:val="16"/>
              </w:rPr>
              <w:t>(pliant, fixe</w:t>
            </w:r>
            <w:r w:rsidR="00646A48" w:rsidRPr="000F2980">
              <w:rPr>
                <w:rFonts w:ascii="Arial" w:eastAsiaTheme="minorEastAsia" w:hAnsi="Arial" w:cs="Arial"/>
                <w:kern w:val="24"/>
                <w:sz w:val="16"/>
                <w:szCs w:val="16"/>
              </w:rPr>
              <w:t>…</w:t>
            </w:r>
            <w:r w:rsidR="00E811FF" w:rsidRPr="000F2980">
              <w:rPr>
                <w:rFonts w:ascii="Arial" w:eastAsiaTheme="minorEastAsia" w:hAnsi="Arial" w:cs="Arial"/>
                <w:kern w:val="24"/>
                <w:sz w:val="16"/>
                <w:szCs w:val="16"/>
              </w:rPr>
              <w:t>)</w:t>
            </w:r>
          </w:p>
        </w:tc>
        <w:tc>
          <w:tcPr>
            <w:tcW w:w="7900" w:type="dxa"/>
          </w:tcPr>
          <w:p w14:paraId="3856E605"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097B4E6C" w14:textId="77777777" w:rsidTr="004D1E93">
        <w:trPr>
          <w:trHeight w:val="1010"/>
        </w:trPr>
        <w:tc>
          <w:tcPr>
            <w:tcW w:w="2160" w:type="dxa"/>
          </w:tcPr>
          <w:p w14:paraId="736A7777" w14:textId="14016797"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Dossier </w:t>
            </w:r>
            <w:r w:rsidR="00E811FF" w:rsidRPr="000F2980">
              <w:rPr>
                <w:rFonts w:ascii="Arial" w:eastAsiaTheme="minorEastAsia" w:hAnsi="Arial" w:cs="Arial"/>
                <w:kern w:val="24"/>
                <w:sz w:val="16"/>
                <w:szCs w:val="16"/>
              </w:rPr>
              <w:t>(Inclinable, rigide, souple, réglable…)</w:t>
            </w:r>
          </w:p>
        </w:tc>
        <w:tc>
          <w:tcPr>
            <w:tcW w:w="7900" w:type="dxa"/>
          </w:tcPr>
          <w:p w14:paraId="56760A70"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55BD6500" w14:textId="77777777" w:rsidTr="004D1E93">
        <w:trPr>
          <w:trHeight w:val="1010"/>
        </w:trPr>
        <w:tc>
          <w:tcPr>
            <w:tcW w:w="2160" w:type="dxa"/>
          </w:tcPr>
          <w:p w14:paraId="5A7C2FA4" w14:textId="35842FEA"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Repose-pied</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fixe, potence centrale…)</w:t>
            </w:r>
          </w:p>
        </w:tc>
        <w:tc>
          <w:tcPr>
            <w:tcW w:w="7900" w:type="dxa"/>
          </w:tcPr>
          <w:p w14:paraId="693C9F6F"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5607DD1" w14:textId="77777777" w:rsidTr="004D1E93">
        <w:trPr>
          <w:trHeight w:val="1010"/>
        </w:trPr>
        <w:tc>
          <w:tcPr>
            <w:tcW w:w="2160" w:type="dxa"/>
          </w:tcPr>
          <w:p w14:paraId="5DD89E9E" w14:textId="5BFF40C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Accoudoir</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(escamotable, réglable…)</w:t>
            </w:r>
          </w:p>
        </w:tc>
        <w:tc>
          <w:tcPr>
            <w:tcW w:w="7900" w:type="dxa"/>
          </w:tcPr>
          <w:p w14:paraId="5A4A09A2"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63616159" w14:textId="77777777" w:rsidTr="004D1E93">
        <w:trPr>
          <w:trHeight w:val="760"/>
        </w:trPr>
        <w:tc>
          <w:tcPr>
            <w:tcW w:w="2160" w:type="dxa"/>
          </w:tcPr>
          <w:p w14:paraId="41C79F54" w14:textId="078C7629"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Siège</w:t>
            </w:r>
            <w:r w:rsidR="00646A48" w:rsidRPr="000F2980">
              <w:rPr>
                <w:rFonts w:ascii="Arial" w:eastAsiaTheme="minorEastAsia" w:hAnsi="Arial" w:cs="Arial"/>
                <w:b/>
                <w:bCs/>
                <w:kern w:val="24"/>
                <w:sz w:val="18"/>
                <w:szCs w:val="18"/>
              </w:rPr>
              <w:t xml:space="preserve"> </w:t>
            </w:r>
            <w:r w:rsidR="00646A48" w:rsidRPr="000F2980">
              <w:rPr>
                <w:rFonts w:ascii="Arial" w:eastAsiaTheme="minorEastAsia" w:hAnsi="Arial" w:cs="Arial"/>
                <w:kern w:val="24"/>
                <w:sz w:val="16"/>
                <w:szCs w:val="16"/>
              </w:rPr>
              <w:t>(rigide, souple, inclinable…)</w:t>
            </w:r>
          </w:p>
        </w:tc>
        <w:tc>
          <w:tcPr>
            <w:tcW w:w="7900" w:type="dxa"/>
          </w:tcPr>
          <w:p w14:paraId="223842A4" w14:textId="77777777" w:rsidR="00167712" w:rsidRPr="000F2980" w:rsidRDefault="00167712" w:rsidP="00DB6502">
            <w:pPr>
              <w:jc w:val="both"/>
              <w:rPr>
                <w:rFonts w:ascii="Arial" w:eastAsiaTheme="minorEastAsia" w:hAnsi="Arial" w:cs="Arial"/>
                <w:color w:val="00B050"/>
                <w:kern w:val="24"/>
                <w:sz w:val="18"/>
                <w:szCs w:val="18"/>
              </w:rPr>
            </w:pPr>
          </w:p>
        </w:tc>
      </w:tr>
      <w:tr w:rsidR="00167712" w:rsidRPr="000F2980" w14:paraId="15EB7845" w14:textId="77777777" w:rsidTr="004D1E93">
        <w:trPr>
          <w:trHeight w:val="249"/>
        </w:trPr>
        <w:tc>
          <w:tcPr>
            <w:tcW w:w="2160" w:type="dxa"/>
          </w:tcPr>
          <w:p w14:paraId="29E07005" w14:textId="6CF2D726" w:rsidR="00167712" w:rsidRPr="000F2980" w:rsidRDefault="00167712" w:rsidP="00DB6502">
            <w:pPr>
              <w:rPr>
                <w:rFonts w:ascii="Arial" w:eastAsiaTheme="minorEastAsia" w:hAnsi="Arial" w:cs="Arial"/>
                <w:b/>
                <w:bCs/>
                <w:kern w:val="24"/>
                <w:sz w:val="16"/>
                <w:szCs w:val="16"/>
              </w:rPr>
            </w:pPr>
            <w:r w:rsidRPr="000F2980">
              <w:rPr>
                <w:rFonts w:ascii="Arial" w:eastAsiaTheme="minorEastAsia" w:hAnsi="Arial" w:cs="Arial"/>
                <w:b/>
                <w:bCs/>
                <w:kern w:val="24"/>
                <w:sz w:val="16"/>
                <w:szCs w:val="16"/>
              </w:rPr>
              <w:t xml:space="preserve">Roues </w:t>
            </w:r>
            <w:r w:rsidR="005F5266" w:rsidRPr="000F2980">
              <w:rPr>
                <w:rFonts w:ascii="Arial" w:eastAsiaTheme="minorEastAsia" w:hAnsi="Arial" w:cs="Arial"/>
                <w:kern w:val="24"/>
                <w:sz w:val="16"/>
                <w:szCs w:val="16"/>
              </w:rPr>
              <w:t>(diamètre, bandage, pneumatique, flasque de protection.</w:t>
            </w:r>
            <w:r w:rsidR="000F2980">
              <w:rPr>
                <w:rFonts w:ascii="Arial" w:eastAsiaTheme="minorEastAsia" w:hAnsi="Arial" w:cs="Arial"/>
                <w:kern w:val="24"/>
                <w:sz w:val="16"/>
                <w:szCs w:val="16"/>
              </w:rPr>
              <w:t>.</w:t>
            </w:r>
            <w:r w:rsidR="005F5266" w:rsidRPr="000F2980">
              <w:rPr>
                <w:rFonts w:ascii="Arial" w:eastAsiaTheme="minorEastAsia" w:hAnsi="Arial" w:cs="Arial"/>
                <w:kern w:val="24"/>
                <w:sz w:val="16"/>
                <w:szCs w:val="16"/>
              </w:rPr>
              <w:t>.)</w:t>
            </w:r>
          </w:p>
        </w:tc>
        <w:tc>
          <w:tcPr>
            <w:tcW w:w="7900" w:type="dxa"/>
          </w:tcPr>
          <w:p w14:paraId="22363DBE" w14:textId="77777777" w:rsidR="00167712" w:rsidRPr="000F2980" w:rsidRDefault="00167712" w:rsidP="00DB6502">
            <w:pPr>
              <w:rPr>
                <w:rFonts w:ascii="Arial" w:eastAsiaTheme="minorEastAsia" w:hAnsi="Arial" w:cs="Arial"/>
                <w:color w:val="00B050"/>
                <w:kern w:val="24"/>
                <w:sz w:val="18"/>
                <w:szCs w:val="18"/>
              </w:rPr>
            </w:pPr>
          </w:p>
        </w:tc>
      </w:tr>
      <w:tr w:rsidR="00167712" w:rsidRPr="000F2980" w14:paraId="11634530" w14:textId="77777777" w:rsidTr="004D1E93">
        <w:trPr>
          <w:trHeight w:val="1297"/>
        </w:trPr>
        <w:tc>
          <w:tcPr>
            <w:tcW w:w="2160" w:type="dxa"/>
          </w:tcPr>
          <w:p w14:paraId="0571A52B" w14:textId="58C8B3B0" w:rsidR="00167712" w:rsidRPr="000F2980" w:rsidRDefault="00167712" w:rsidP="00DB6502">
            <w:pPr>
              <w:rPr>
                <w:rFonts w:ascii="Arial" w:eastAsiaTheme="minorEastAsia" w:hAnsi="Arial" w:cs="Arial"/>
                <w:b/>
                <w:bCs/>
                <w:kern w:val="24"/>
                <w:sz w:val="18"/>
                <w:szCs w:val="18"/>
              </w:rPr>
            </w:pPr>
            <w:r w:rsidRPr="000F2980">
              <w:rPr>
                <w:rFonts w:ascii="Arial" w:eastAsiaTheme="minorEastAsia" w:hAnsi="Arial" w:cs="Arial"/>
                <w:b/>
                <w:bCs/>
                <w:kern w:val="24"/>
                <w:sz w:val="18"/>
                <w:szCs w:val="18"/>
              </w:rPr>
              <w:t xml:space="preserve">Système de conduite </w:t>
            </w:r>
            <w:r w:rsidR="005F5266" w:rsidRPr="000F2980">
              <w:rPr>
                <w:rFonts w:ascii="Arial" w:eastAsiaTheme="minorEastAsia" w:hAnsi="Arial" w:cs="Arial"/>
                <w:kern w:val="24"/>
                <w:sz w:val="16"/>
                <w:szCs w:val="16"/>
              </w:rPr>
              <w:t>(type, protection de main…)</w:t>
            </w:r>
          </w:p>
        </w:tc>
        <w:tc>
          <w:tcPr>
            <w:tcW w:w="7900" w:type="dxa"/>
          </w:tcPr>
          <w:p w14:paraId="73DA1BA4" w14:textId="77777777" w:rsidR="00167712" w:rsidRPr="000F2980" w:rsidRDefault="00167712" w:rsidP="00DB6502">
            <w:pPr>
              <w:rPr>
                <w:rFonts w:ascii="Arial" w:eastAsiaTheme="minorEastAsia" w:hAnsi="Arial" w:cs="Arial"/>
                <w:color w:val="00B050"/>
                <w:kern w:val="24"/>
                <w:sz w:val="18"/>
                <w:szCs w:val="18"/>
              </w:rPr>
            </w:pPr>
          </w:p>
        </w:tc>
      </w:tr>
    </w:tbl>
    <w:p w14:paraId="6225B602" w14:textId="023FAA6A" w:rsidR="005F5266" w:rsidRPr="000F2980" w:rsidRDefault="005F5266">
      <w:pPr>
        <w:spacing w:after="160" w:line="259" w:lineRule="auto"/>
        <w:rPr>
          <w:rFonts w:ascii="Arial" w:eastAsiaTheme="minorEastAsia" w:hAnsi="Arial" w:cs="Arial"/>
          <w:b/>
          <w:bCs/>
          <w:color w:val="000000"/>
          <w:kern w:val="24"/>
          <w:sz w:val="18"/>
          <w:szCs w:val="18"/>
          <w:lang w:eastAsia="fr-FR"/>
        </w:rPr>
      </w:pPr>
    </w:p>
    <w:p w14:paraId="3E49ADA8" w14:textId="77777777" w:rsidR="004D1E93" w:rsidRDefault="004D1E93">
      <w:pPr>
        <w:spacing w:after="160" w:line="259" w:lineRule="auto"/>
        <w:rPr>
          <w:rFonts w:ascii="Marianne" w:eastAsiaTheme="minorEastAsia" w:hAnsi="Marianne"/>
          <w:b/>
          <w:bCs/>
          <w:color w:val="000000"/>
          <w:kern w:val="24"/>
          <w:sz w:val="18"/>
          <w:szCs w:val="18"/>
        </w:rPr>
      </w:pPr>
      <w:r>
        <w:rPr>
          <w:rFonts w:ascii="Marianne" w:eastAsiaTheme="minorEastAsia" w:hAnsi="Marianne"/>
          <w:b/>
          <w:bCs/>
          <w:color w:val="000000"/>
          <w:kern w:val="24"/>
          <w:sz w:val="18"/>
          <w:szCs w:val="18"/>
        </w:rPr>
        <w:br w:type="page"/>
      </w:r>
    </w:p>
    <w:p w14:paraId="2861F76A" w14:textId="45F760CF" w:rsidR="00167712" w:rsidRPr="000F2980" w:rsidRDefault="00167712" w:rsidP="00770E5C">
      <w:pPr>
        <w:ind w:left="360"/>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lastRenderedPageBreak/>
        <w:t xml:space="preserve">Mesures </w:t>
      </w:r>
      <w:r w:rsidRPr="000F2980">
        <w:rPr>
          <w:rFonts w:ascii="Arial" w:eastAsiaTheme="minorEastAsia" w:hAnsi="Arial" w:cs="Arial"/>
          <w:b/>
          <w:bCs/>
          <w:kern w:val="24"/>
          <w:sz w:val="18"/>
          <w:szCs w:val="18"/>
        </w:rPr>
        <w:t xml:space="preserve">anthropométriques </w:t>
      </w:r>
      <w:r w:rsidRPr="000F2980">
        <w:rPr>
          <w:rFonts w:ascii="Arial" w:eastAsiaTheme="minorEastAsia" w:hAnsi="Arial" w:cs="Arial"/>
          <w:b/>
          <w:bCs/>
          <w:color w:val="000000"/>
          <w:kern w:val="24"/>
          <w:sz w:val="18"/>
          <w:szCs w:val="18"/>
        </w:rPr>
        <w:t xml:space="preserve">du patient. </w:t>
      </w:r>
    </w:p>
    <w:p w14:paraId="57709CBD" w14:textId="77777777" w:rsidR="00022A3A" w:rsidRPr="000F2980" w:rsidRDefault="00022A3A" w:rsidP="00022A3A">
      <w:pPr>
        <w:pStyle w:val="Paragraphedeliste"/>
        <w:rPr>
          <w:rFonts w:ascii="Arial" w:eastAsiaTheme="minorEastAsia" w:hAnsi="Arial" w:cs="Arial"/>
          <w:b/>
          <w:bCs/>
          <w:color w:val="000000"/>
          <w:kern w:val="24"/>
          <w:sz w:val="18"/>
          <w:szCs w:val="18"/>
        </w:rPr>
      </w:pPr>
    </w:p>
    <w:p w14:paraId="515D6118"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 xml:space="preserve">Taille : </w:t>
      </w:r>
    </w:p>
    <w:p w14:paraId="0662A96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sz w:val="18"/>
          <w:szCs w:val="18"/>
        </w:rPr>
      </w:pPr>
      <w:r w:rsidRPr="000F2980">
        <w:rPr>
          <w:rFonts w:ascii="Arial" w:eastAsia="Marianne" w:hAnsi="Arial" w:cs="Arial"/>
          <w:sz w:val="18"/>
          <w:szCs w:val="18"/>
        </w:rPr>
        <w:t>Poids :</w:t>
      </w:r>
    </w:p>
    <w:p w14:paraId="120A1D3B" w14:textId="77777777" w:rsidR="00167712" w:rsidRPr="000F2980" w:rsidRDefault="00167712" w:rsidP="00167712">
      <w:pPr>
        <w:pBdr>
          <w:top w:val="nil"/>
          <w:left w:val="nil"/>
          <w:bottom w:val="nil"/>
          <w:right w:val="nil"/>
          <w:between w:val="nil"/>
        </w:pBdr>
        <w:spacing w:after="0" w:line="240" w:lineRule="auto"/>
        <w:ind w:left="720"/>
        <w:rPr>
          <w:rFonts w:ascii="Arial" w:eastAsia="Marianne" w:hAnsi="Arial" w:cs="Arial"/>
          <w:b/>
          <w:sz w:val="18"/>
          <w:szCs w:val="18"/>
        </w:rPr>
      </w:pPr>
      <w:r w:rsidRPr="000F2980">
        <w:rPr>
          <w:rFonts w:ascii="Arial" w:eastAsia="Marianne" w:hAnsi="Arial" w:cs="Arial"/>
          <w:sz w:val="18"/>
          <w:szCs w:val="18"/>
        </w:rPr>
        <w:t>Latéralité :</w:t>
      </w:r>
      <w:r w:rsidRPr="000F2980">
        <w:rPr>
          <w:rFonts w:ascii="Arial" w:eastAsia="Marianne" w:hAnsi="Arial" w:cs="Arial"/>
          <w:b/>
          <w:sz w:val="18"/>
          <w:szCs w:val="18"/>
        </w:rPr>
        <w:t xml:space="preserve"> </w:t>
      </w:r>
    </w:p>
    <w:p w14:paraId="29100C1E" w14:textId="77777777" w:rsidR="00167712" w:rsidRPr="00824F10" w:rsidRDefault="00167712" w:rsidP="00167712">
      <w:pPr>
        <w:ind w:left="360"/>
        <w:rPr>
          <w:rFonts w:ascii="Marianne" w:eastAsia="Marianne" w:hAnsi="Marianne" w:cs="Marianne"/>
          <w:b/>
          <w:color w:val="000000"/>
          <w:sz w:val="18"/>
          <w:szCs w:val="18"/>
        </w:rPr>
      </w:pPr>
      <w:r w:rsidRPr="00824F10">
        <w:rPr>
          <w:rFonts w:ascii="Marianne" w:eastAsia="Marianne" w:hAnsi="Marianne" w:cs="Marianne"/>
          <w:b/>
          <w:noProof/>
          <w:sz w:val="18"/>
          <w:szCs w:val="18"/>
          <w:lang w:eastAsia="fr-FR"/>
        </w:rPr>
        <w:drawing>
          <wp:inline distT="114300" distB="114300" distL="114300" distR="114300" wp14:anchorId="17F8BD82" wp14:editId="3C8AF320">
            <wp:extent cx="5760410" cy="5892800"/>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5760410" cy="5892800"/>
                    </a:xfrm>
                    <a:prstGeom prst="rect">
                      <a:avLst/>
                    </a:prstGeom>
                    <a:ln/>
                  </pic:spPr>
                </pic:pic>
              </a:graphicData>
            </a:graphic>
          </wp:inline>
        </w:drawing>
      </w:r>
    </w:p>
    <w:p w14:paraId="31161210" w14:textId="75E04337" w:rsidR="005F5266" w:rsidRDefault="005F5266">
      <w:pPr>
        <w:spacing w:after="160" w:line="259" w:lineRule="auto"/>
        <w:rPr>
          <w:rFonts w:ascii="Marianne" w:eastAsiaTheme="minorEastAsia" w:hAnsi="Marianne"/>
          <w:b/>
          <w:bCs/>
          <w:color w:val="000000"/>
          <w:kern w:val="24"/>
          <w:sz w:val="18"/>
          <w:szCs w:val="18"/>
          <w:lang w:eastAsia="fr-FR"/>
        </w:rPr>
      </w:pPr>
      <w:r>
        <w:rPr>
          <w:rFonts w:ascii="Marianne" w:eastAsiaTheme="minorEastAsia" w:hAnsi="Marianne"/>
          <w:b/>
          <w:bCs/>
          <w:color w:val="000000"/>
          <w:kern w:val="24"/>
          <w:sz w:val="18"/>
          <w:szCs w:val="18"/>
        </w:rPr>
        <w:br w:type="page"/>
      </w:r>
    </w:p>
    <w:p w14:paraId="1C175D54" w14:textId="6258AA87" w:rsidR="00770E5C" w:rsidRPr="000F2980" w:rsidRDefault="00770E5C" w:rsidP="00770E5C">
      <w:pPr>
        <w:numPr>
          <w:ilvl w:val="0"/>
          <w:numId w:val="1"/>
        </w:numPr>
        <w:pBdr>
          <w:top w:val="nil"/>
          <w:left w:val="nil"/>
          <w:bottom w:val="nil"/>
          <w:right w:val="nil"/>
          <w:between w:val="nil"/>
        </w:pBdr>
        <w:spacing w:after="0" w:line="240" w:lineRule="auto"/>
        <w:rPr>
          <w:rFonts w:ascii="Arial" w:eastAsia="Marianne" w:hAnsi="Arial" w:cs="Arial"/>
          <w:b/>
          <w:sz w:val="18"/>
          <w:szCs w:val="18"/>
        </w:rPr>
      </w:pPr>
      <w:r w:rsidRPr="00770E5C">
        <w:rPr>
          <w:rFonts w:ascii="Marianne" w:eastAsiaTheme="minorEastAsia" w:hAnsi="Marianne"/>
          <w:b/>
          <w:bCs/>
          <w:color w:val="000000"/>
          <w:kern w:val="24"/>
          <w:sz w:val="18"/>
          <w:szCs w:val="18"/>
          <w:lang w:eastAsia="fr-FR"/>
        </w:rPr>
        <w:lastRenderedPageBreak/>
        <w:t xml:space="preserve"> </w:t>
      </w:r>
      <w:r w:rsidRPr="000F2980">
        <w:rPr>
          <w:rFonts w:ascii="Arial" w:eastAsiaTheme="minorEastAsia" w:hAnsi="Arial" w:cs="Arial"/>
          <w:b/>
          <w:bCs/>
          <w:color w:val="000000"/>
          <w:kern w:val="24"/>
          <w:sz w:val="18"/>
          <w:szCs w:val="18"/>
          <w:lang w:eastAsia="fr-FR"/>
        </w:rPr>
        <w:t>Adjonctions non incluses dans les spécifications techniques du VPH et pouvant être facturées en sus via les lignes génériques dédiées.</w:t>
      </w:r>
    </w:p>
    <w:p w14:paraId="36BFD08C" w14:textId="6A13FE80" w:rsidR="00167712" w:rsidRPr="000F2980" w:rsidRDefault="00167712" w:rsidP="00770E5C">
      <w:pPr>
        <w:numPr>
          <w:ilvl w:val="1"/>
          <w:numId w:val="1"/>
        </w:numPr>
        <w:pBdr>
          <w:top w:val="nil"/>
          <w:left w:val="nil"/>
          <w:bottom w:val="nil"/>
          <w:right w:val="nil"/>
          <w:between w:val="nil"/>
        </w:pBdr>
        <w:spacing w:after="0" w:line="240" w:lineRule="auto"/>
        <w:rPr>
          <w:rFonts w:ascii="Arial" w:eastAsia="Marianne" w:hAnsi="Arial" w:cs="Arial"/>
          <w:b/>
          <w:sz w:val="18"/>
          <w:szCs w:val="18"/>
        </w:rPr>
      </w:pPr>
      <w:r w:rsidRPr="000F2980">
        <w:rPr>
          <w:rFonts w:ascii="Arial" w:eastAsia="Marianne" w:hAnsi="Arial" w:cs="Arial"/>
          <w:b/>
          <w:sz w:val="18"/>
          <w:szCs w:val="18"/>
        </w:rPr>
        <w:t>Produits d’aide à la posture (PAP)</w:t>
      </w:r>
    </w:p>
    <w:p w14:paraId="77B05170" w14:textId="77777777" w:rsidR="00167712" w:rsidRPr="000F2980" w:rsidRDefault="00167712" w:rsidP="00167712">
      <w:pPr>
        <w:pStyle w:val="Paragraphedeliste"/>
        <w:rPr>
          <w:rFonts w:ascii="Arial" w:eastAsiaTheme="minorEastAsia" w:hAnsi="Arial" w:cs="Arial"/>
          <w:b/>
          <w:bCs/>
          <w:color w:val="000000"/>
          <w:kern w:val="24"/>
          <w:sz w:val="18"/>
          <w:szCs w:val="18"/>
        </w:rPr>
      </w:pPr>
    </w:p>
    <w:p w14:paraId="423139F0" w14:textId="77777777" w:rsidR="00167712" w:rsidRPr="000F2980" w:rsidRDefault="00167712" w:rsidP="00167712">
      <w:pPr>
        <w:pStyle w:val="Paragraphedeliste"/>
        <w:rPr>
          <w:rFonts w:ascii="Arial" w:eastAsiaTheme="minorEastAsia" w:hAnsi="Arial" w:cs="Arial"/>
          <w:b/>
          <w:bCs/>
          <w:color w:val="000000"/>
          <w:kern w:val="24"/>
          <w:sz w:val="18"/>
          <w:szCs w:val="18"/>
        </w:rPr>
      </w:pPr>
    </w:p>
    <w:tbl>
      <w:tblPr>
        <w:tblStyle w:val="TableauGrille1Clair"/>
        <w:tblW w:w="9923" w:type="dxa"/>
        <w:jc w:val="center"/>
        <w:tblLook w:val="04A0" w:firstRow="1" w:lastRow="0" w:firstColumn="1" w:lastColumn="0" w:noHBand="0" w:noVBand="1"/>
      </w:tblPr>
      <w:tblGrid>
        <w:gridCol w:w="2011"/>
        <w:gridCol w:w="4344"/>
        <w:gridCol w:w="3568"/>
      </w:tblGrid>
      <w:tr w:rsidR="00167712" w:rsidRPr="000F2980" w14:paraId="4E88BDE5" w14:textId="77777777" w:rsidTr="004D1E93">
        <w:trPr>
          <w:cnfStyle w:val="100000000000" w:firstRow="1" w:lastRow="0" w:firstColumn="0" w:lastColumn="0" w:oddVBand="0" w:evenVBand="0" w:oddHBand="0" w:evenHBand="0" w:firstRowFirstColumn="0" w:firstRowLastColumn="0" w:lastRowFirstColumn="0" w:lastRowLastColumn="0"/>
          <w:trHeight w:val="269"/>
          <w:jc w:val="center"/>
        </w:trPr>
        <w:tc>
          <w:tcPr>
            <w:cnfStyle w:val="001000000000" w:firstRow="0" w:lastRow="0" w:firstColumn="1" w:lastColumn="0" w:oddVBand="0" w:evenVBand="0" w:oddHBand="0" w:evenHBand="0" w:firstRowFirstColumn="0" w:firstRowLastColumn="0" w:lastRowFirstColumn="0" w:lastRowLastColumn="0"/>
            <w:tcW w:w="5807" w:type="dxa"/>
            <w:gridSpan w:val="2"/>
            <w:shd w:val="clear" w:color="auto" w:fill="D5DCE4" w:themeFill="text2" w:themeFillTint="33"/>
          </w:tcPr>
          <w:p w14:paraId="75887697" w14:textId="77777777" w:rsidR="00167712" w:rsidRPr="000F2980" w:rsidRDefault="00167712" w:rsidP="00DB6502">
            <w:pPr>
              <w:jc w:val="cente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Produits d’aide à la posture (PAP)</w:t>
            </w:r>
          </w:p>
        </w:tc>
        <w:tc>
          <w:tcPr>
            <w:tcW w:w="3260" w:type="dxa"/>
            <w:shd w:val="clear" w:color="auto" w:fill="D5DCE4" w:themeFill="text2" w:themeFillTint="33"/>
          </w:tcPr>
          <w:p w14:paraId="0F3A66DC" w14:textId="77777777" w:rsidR="00167712" w:rsidRPr="000F2980" w:rsidRDefault="00167712" w:rsidP="00DB6502">
            <w:pPr>
              <w:cnfStyle w:val="100000000000" w:firstRow="1"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Préciser le type </w:t>
            </w:r>
          </w:p>
        </w:tc>
      </w:tr>
      <w:tr w:rsidR="00167712" w:rsidRPr="000F2980" w14:paraId="63F75CAD" w14:textId="77777777" w:rsidTr="004D1E93">
        <w:trPr>
          <w:trHeight w:val="780"/>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6EE9C7F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du dossier </w:t>
            </w:r>
          </w:p>
          <w:p w14:paraId="19A93D67"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A )</w:t>
            </w:r>
          </w:p>
          <w:p w14:paraId="0CA556D6"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3E010EF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cervico-céphaliques</w:t>
            </w:r>
          </w:p>
        </w:tc>
        <w:tc>
          <w:tcPr>
            <w:tcW w:w="3260" w:type="dxa"/>
          </w:tcPr>
          <w:p w14:paraId="49A898B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545BB10A"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23AB3B88"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7B178C58"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Dispositifs de positionnement thoraco-lombaires</w:t>
            </w:r>
          </w:p>
        </w:tc>
        <w:tc>
          <w:tcPr>
            <w:tcW w:w="3260" w:type="dxa"/>
          </w:tcPr>
          <w:p w14:paraId="51701829"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22C394DE"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val="restart"/>
          </w:tcPr>
          <w:p w14:paraId="5CA3A5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des membres supérieurs</w:t>
            </w:r>
          </w:p>
          <w:p w14:paraId="0D1C62CC"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A)</w:t>
            </w:r>
          </w:p>
          <w:p w14:paraId="1506DDDD" w14:textId="77777777" w:rsidR="00167712" w:rsidRPr="000F2980" w:rsidRDefault="00167712" w:rsidP="00DB6502">
            <w:pPr>
              <w:rPr>
                <w:rFonts w:ascii="Arial" w:hAnsi="Arial" w:cs="Arial"/>
                <w:b w:val="0"/>
                <w:bCs w:val="0"/>
                <w:color w:val="000000"/>
              </w:rPr>
            </w:pPr>
            <w:r w:rsidRPr="000F2980">
              <w:rPr>
                <w:rFonts w:ascii="Arial" w:eastAsiaTheme="minorEastAsia" w:hAnsi="Arial" w:cs="Arial"/>
                <w:color w:val="000000"/>
                <w:kern w:val="24"/>
                <w:sz w:val="18"/>
                <w:szCs w:val="18"/>
              </w:rPr>
              <w:t>Code :</w:t>
            </w:r>
            <w:r w:rsidRPr="000F2980">
              <w:rPr>
                <w:rFonts w:ascii="Arial" w:hAnsi="Arial" w:cs="Arial"/>
              </w:rPr>
              <w:t xml:space="preserve"> </w:t>
            </w:r>
          </w:p>
        </w:tc>
        <w:tc>
          <w:tcPr>
            <w:tcW w:w="3969" w:type="dxa"/>
          </w:tcPr>
          <w:p w14:paraId="437A322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 l'épaule</w:t>
            </w:r>
          </w:p>
        </w:tc>
        <w:tc>
          <w:tcPr>
            <w:tcW w:w="3260" w:type="dxa"/>
          </w:tcPr>
          <w:p w14:paraId="41E2542A"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51745A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vMerge/>
          </w:tcPr>
          <w:p w14:paraId="4432D8AC" w14:textId="77777777" w:rsidR="00167712" w:rsidRPr="000F2980" w:rsidRDefault="00167712" w:rsidP="00DB6502">
            <w:pPr>
              <w:rPr>
                <w:rFonts w:ascii="Arial" w:eastAsiaTheme="minorEastAsia" w:hAnsi="Arial" w:cs="Arial"/>
                <w:color w:val="000000"/>
                <w:kern w:val="24"/>
                <w:sz w:val="18"/>
                <w:szCs w:val="18"/>
              </w:rPr>
            </w:pPr>
          </w:p>
        </w:tc>
        <w:tc>
          <w:tcPr>
            <w:tcW w:w="3969" w:type="dxa"/>
          </w:tcPr>
          <w:p w14:paraId="6DAF1805"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 de positionnement du poignet</w:t>
            </w:r>
          </w:p>
        </w:tc>
        <w:tc>
          <w:tcPr>
            <w:tcW w:w="3260" w:type="dxa"/>
          </w:tcPr>
          <w:p w14:paraId="71397A57"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A644A7"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1838" w:type="dxa"/>
          </w:tcPr>
          <w:p w14:paraId="28D70C3A"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 xml:space="preserve">PAP des membres inférieurs </w:t>
            </w:r>
          </w:p>
          <w:p w14:paraId="5CFCE5A2"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B)</w:t>
            </w:r>
          </w:p>
          <w:p w14:paraId="6D026C8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3969" w:type="dxa"/>
          </w:tcPr>
          <w:p w14:paraId="1109D6A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genou</w:t>
            </w:r>
          </w:p>
        </w:tc>
        <w:tc>
          <w:tcPr>
            <w:tcW w:w="3260" w:type="dxa"/>
          </w:tcPr>
          <w:p w14:paraId="417D72B4"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1E7C424D"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val="restart"/>
          </w:tcPr>
          <w:p w14:paraId="79A4654D"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PAP du siège</w:t>
            </w:r>
          </w:p>
          <w:p w14:paraId="32CF2260" w14:textId="77777777" w:rsidR="00167712" w:rsidRPr="000F2980" w:rsidRDefault="00167712" w:rsidP="00DB6502">
            <w:pPr>
              <w:rPr>
                <w:rFonts w:ascii="Arial" w:eastAsiaTheme="minorEastAsia" w:hAnsi="Arial" w:cs="Arial"/>
                <w:b w:val="0"/>
                <w:bCs w:val="0"/>
                <w:color w:val="000000"/>
                <w:kern w:val="24"/>
                <w:sz w:val="18"/>
                <w:szCs w:val="18"/>
              </w:rPr>
            </w:pPr>
            <w:r w:rsidRPr="000F2980">
              <w:rPr>
                <w:rFonts w:ascii="Arial" w:eastAsiaTheme="minorEastAsia" w:hAnsi="Arial" w:cs="Arial"/>
                <w:color w:val="000000"/>
                <w:kern w:val="24"/>
                <w:sz w:val="18"/>
                <w:szCs w:val="18"/>
              </w:rPr>
              <w:t>(</w:t>
            </w:r>
            <w:proofErr w:type="gramStart"/>
            <w:r w:rsidRPr="000F2980">
              <w:rPr>
                <w:rFonts w:ascii="Arial" w:eastAsiaTheme="minorEastAsia" w:hAnsi="Arial" w:cs="Arial"/>
                <w:color w:val="000000"/>
                <w:kern w:val="24"/>
                <w:sz w:val="18"/>
                <w:szCs w:val="18"/>
              </w:rPr>
              <w:t>forfait</w:t>
            </w:r>
            <w:proofErr w:type="gramEnd"/>
            <w:r w:rsidRPr="000F2980">
              <w:rPr>
                <w:rFonts w:ascii="Arial" w:eastAsiaTheme="minorEastAsia" w:hAnsi="Arial" w:cs="Arial"/>
                <w:color w:val="000000"/>
                <w:kern w:val="24"/>
                <w:sz w:val="18"/>
                <w:szCs w:val="18"/>
              </w:rPr>
              <w:t xml:space="preserve"> PAP B)</w:t>
            </w:r>
          </w:p>
          <w:p w14:paraId="4F6689D3"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 xml:space="preserve">Code : </w:t>
            </w:r>
          </w:p>
        </w:tc>
        <w:tc>
          <w:tcPr>
            <w:tcW w:w="0" w:type="dxa"/>
          </w:tcPr>
          <w:p w14:paraId="2BC2526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Base de positionnement du siège</w:t>
            </w:r>
          </w:p>
        </w:tc>
        <w:tc>
          <w:tcPr>
            <w:tcW w:w="0" w:type="dxa"/>
          </w:tcPr>
          <w:p w14:paraId="58DFD85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41D4D4B8"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200847A3"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8B0EC83"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du bassin</w:t>
            </w:r>
          </w:p>
        </w:tc>
        <w:tc>
          <w:tcPr>
            <w:tcW w:w="0" w:type="dxa"/>
          </w:tcPr>
          <w:p w14:paraId="366E558D"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r w:rsidR="00167712" w:rsidRPr="000F2980" w14:paraId="0413F5C1" w14:textId="77777777" w:rsidTr="004D1E93">
        <w:trPr>
          <w:trHeight w:val="296"/>
          <w:jc w:val="center"/>
        </w:trPr>
        <w:tc>
          <w:tcPr>
            <w:cnfStyle w:val="001000000000" w:firstRow="0" w:lastRow="0" w:firstColumn="1" w:lastColumn="0" w:oddVBand="0" w:evenVBand="0" w:oddHBand="0" w:evenHBand="0" w:firstRowFirstColumn="0" w:firstRowLastColumn="0" w:lastRowFirstColumn="0" w:lastRowLastColumn="0"/>
            <w:tcW w:w="0" w:type="dxa"/>
            <w:vMerge/>
          </w:tcPr>
          <w:p w14:paraId="1CF17029" w14:textId="77777777" w:rsidR="00167712" w:rsidRPr="000F2980" w:rsidRDefault="00167712" w:rsidP="00DB6502">
            <w:pPr>
              <w:rPr>
                <w:rFonts w:ascii="Arial" w:eastAsiaTheme="minorEastAsia" w:hAnsi="Arial" w:cs="Arial"/>
                <w:color w:val="000000"/>
                <w:kern w:val="24"/>
                <w:sz w:val="18"/>
                <w:szCs w:val="18"/>
              </w:rPr>
            </w:pPr>
          </w:p>
        </w:tc>
        <w:tc>
          <w:tcPr>
            <w:tcW w:w="0" w:type="dxa"/>
          </w:tcPr>
          <w:p w14:paraId="75689C26"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Dispositifs de positionnement des hanches</w:t>
            </w:r>
          </w:p>
        </w:tc>
        <w:tc>
          <w:tcPr>
            <w:tcW w:w="0" w:type="dxa"/>
          </w:tcPr>
          <w:p w14:paraId="493B540B" w14:textId="77777777" w:rsidR="00167712" w:rsidRPr="000F2980" w:rsidRDefault="00167712" w:rsidP="00DB6502">
            <w:pPr>
              <w:cnfStyle w:val="000000000000" w:firstRow="0" w:lastRow="0" w:firstColumn="0" w:lastColumn="0" w:oddVBand="0" w:evenVBand="0" w:oddHBand="0" w:evenHBand="0" w:firstRowFirstColumn="0" w:firstRowLastColumn="0" w:lastRowFirstColumn="0" w:lastRowLastColumn="0"/>
              <w:rPr>
                <w:rFonts w:ascii="Arial" w:eastAsiaTheme="minorEastAsia" w:hAnsi="Arial" w:cs="Arial"/>
                <w:color w:val="000000"/>
                <w:kern w:val="24"/>
                <w:sz w:val="18"/>
                <w:szCs w:val="18"/>
              </w:rPr>
            </w:pPr>
          </w:p>
        </w:tc>
      </w:tr>
    </w:tbl>
    <w:p w14:paraId="0CC792BB" w14:textId="0E2AEE3B" w:rsidR="005F5266" w:rsidRPr="000F2980" w:rsidRDefault="005F5266" w:rsidP="00167712">
      <w:pPr>
        <w:rPr>
          <w:rFonts w:ascii="Arial" w:eastAsiaTheme="minorEastAsia" w:hAnsi="Arial" w:cs="Arial"/>
          <w:color w:val="000000"/>
          <w:kern w:val="24"/>
          <w:sz w:val="18"/>
          <w:szCs w:val="18"/>
        </w:rPr>
      </w:pPr>
    </w:p>
    <w:p w14:paraId="20021538" w14:textId="77777777" w:rsidR="005F5266" w:rsidRDefault="005F5266">
      <w:pPr>
        <w:spacing w:after="160" w:line="259" w:lineRule="auto"/>
        <w:rPr>
          <w:rFonts w:ascii="Marianne" w:eastAsiaTheme="minorEastAsia" w:hAnsi="Marianne"/>
          <w:color w:val="000000"/>
          <w:kern w:val="24"/>
          <w:sz w:val="18"/>
          <w:szCs w:val="18"/>
        </w:rPr>
      </w:pPr>
      <w:r>
        <w:rPr>
          <w:rFonts w:ascii="Marianne" w:eastAsiaTheme="minorEastAsia" w:hAnsi="Marianne"/>
          <w:color w:val="000000"/>
          <w:kern w:val="24"/>
          <w:sz w:val="18"/>
          <w:szCs w:val="18"/>
        </w:rPr>
        <w:br w:type="page"/>
      </w:r>
    </w:p>
    <w:p w14:paraId="59A79C7B" w14:textId="77777777" w:rsidR="00167712" w:rsidRPr="00824F10" w:rsidRDefault="00167712" w:rsidP="00167712">
      <w:pPr>
        <w:rPr>
          <w:rFonts w:ascii="Marianne" w:eastAsiaTheme="minorEastAsia" w:hAnsi="Marianne"/>
          <w:color w:val="000000"/>
          <w:kern w:val="24"/>
          <w:sz w:val="18"/>
          <w:szCs w:val="18"/>
        </w:rPr>
      </w:pPr>
    </w:p>
    <w:p w14:paraId="5F54CA73" w14:textId="30C12F1A" w:rsidR="00167712" w:rsidRPr="000F2980" w:rsidRDefault="00167712" w:rsidP="00167712">
      <w:pPr>
        <w:numPr>
          <w:ilvl w:val="0"/>
          <w:numId w:val="5"/>
        </w:numPr>
        <w:spacing w:after="0" w:line="240" w:lineRule="auto"/>
        <w:rPr>
          <w:rFonts w:ascii="Arial" w:eastAsiaTheme="minorEastAsia" w:hAnsi="Arial" w:cs="Arial"/>
          <w:color w:val="000000"/>
          <w:kern w:val="24"/>
          <w:sz w:val="18"/>
          <w:szCs w:val="18"/>
        </w:rPr>
      </w:pPr>
      <w:r w:rsidRPr="000F2980">
        <w:rPr>
          <w:rFonts w:ascii="Arial" w:eastAsia="Marianne" w:hAnsi="Arial" w:cs="Arial"/>
          <w:b/>
          <w:sz w:val="18"/>
          <w:szCs w:val="18"/>
        </w:rPr>
        <w:t>Détail des options ou</w:t>
      </w:r>
      <w:r w:rsidRPr="000F2980">
        <w:rPr>
          <w:rFonts w:ascii="Arial" w:eastAsia="Marianne" w:hAnsi="Arial" w:cs="Arial"/>
          <w:sz w:val="18"/>
          <w:szCs w:val="18"/>
        </w:rPr>
        <w:t xml:space="preserve"> </w:t>
      </w:r>
      <w:r w:rsidRPr="000F2980">
        <w:rPr>
          <w:rFonts w:ascii="Arial" w:eastAsia="Marianne" w:hAnsi="Arial" w:cs="Arial"/>
          <w:b/>
          <w:sz w:val="18"/>
          <w:szCs w:val="18"/>
        </w:rPr>
        <w:t>adjonctions nécessaires</w:t>
      </w:r>
      <w:r w:rsidR="005F5266" w:rsidRPr="000F2980">
        <w:rPr>
          <w:rFonts w:ascii="Arial" w:eastAsia="Marianne" w:hAnsi="Arial" w:cs="Arial"/>
          <w:b/>
          <w:sz w:val="18"/>
          <w:szCs w:val="18"/>
        </w:rPr>
        <w:t> :</w:t>
      </w:r>
    </w:p>
    <w:tbl>
      <w:tblPr>
        <w:tblStyle w:val="Grilledutableau"/>
        <w:tblpPr w:leftFromText="141" w:rightFromText="141" w:vertAnchor="text" w:horzAnchor="margin" w:tblpY="268"/>
        <w:tblW w:w="9923" w:type="dxa"/>
        <w:tblLook w:val="04A0" w:firstRow="1" w:lastRow="0" w:firstColumn="1" w:lastColumn="0" w:noHBand="0" w:noVBand="1"/>
      </w:tblPr>
      <w:tblGrid>
        <w:gridCol w:w="420"/>
        <w:gridCol w:w="7797"/>
        <w:gridCol w:w="1706"/>
      </w:tblGrid>
      <w:tr w:rsidR="00167712" w:rsidRPr="000F2980" w14:paraId="1D0F87B7" w14:textId="77777777" w:rsidTr="004D1E93">
        <w:trPr>
          <w:trHeight w:val="325"/>
        </w:trPr>
        <w:tc>
          <w:tcPr>
            <w:tcW w:w="7508" w:type="dxa"/>
            <w:gridSpan w:val="2"/>
            <w:tcBorders>
              <w:bottom w:val="single" w:sz="4" w:space="0" w:color="auto"/>
            </w:tcBorders>
            <w:shd w:val="clear" w:color="auto" w:fill="D5DCE4" w:themeFill="text2" w:themeFillTint="33"/>
          </w:tcPr>
          <w:p w14:paraId="52E798A9" w14:textId="643C5B08"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Adjonctions facturables </w:t>
            </w:r>
          </w:p>
        </w:tc>
        <w:tc>
          <w:tcPr>
            <w:tcW w:w="1559" w:type="dxa"/>
            <w:tcBorders>
              <w:bottom w:val="single" w:sz="4" w:space="0" w:color="auto"/>
            </w:tcBorders>
            <w:shd w:val="clear" w:color="auto" w:fill="D5DCE4" w:themeFill="text2" w:themeFillTint="33"/>
          </w:tcPr>
          <w:p w14:paraId="19D8610A" w14:textId="30FE75C6"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Code LPP</w:t>
            </w:r>
          </w:p>
        </w:tc>
      </w:tr>
      <w:tr w:rsidR="00167712" w:rsidRPr="000F2980" w14:paraId="69731ADD"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77D62B1A"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E408A6A"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double main courante pour FRM, FRMC, FRMA, FRMS, FRMP et FRMV</w:t>
            </w:r>
          </w:p>
        </w:tc>
        <w:tc>
          <w:tcPr>
            <w:tcW w:w="1559" w:type="dxa"/>
            <w:tcBorders>
              <w:top w:val="single" w:sz="4" w:space="0" w:color="auto"/>
              <w:left w:val="single" w:sz="4" w:space="0" w:color="auto"/>
              <w:bottom w:val="nil"/>
              <w:right w:val="single" w:sz="4" w:space="0" w:color="auto"/>
            </w:tcBorders>
          </w:tcPr>
          <w:p w14:paraId="3D0AFC05"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4978547</w:t>
            </w:r>
          </w:p>
        </w:tc>
      </w:tr>
      <w:tr w:rsidR="00167712" w:rsidRPr="000F2980" w14:paraId="1A065FAB"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7FDA8253"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7CC69585"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système de conduite à levier latéral pour FRM, FRMC, FRMA, FRMS, FRMP et FRMV</w:t>
            </w:r>
          </w:p>
        </w:tc>
        <w:tc>
          <w:tcPr>
            <w:tcW w:w="1559" w:type="dxa"/>
            <w:tcBorders>
              <w:top w:val="nil"/>
              <w:left w:val="single" w:sz="4" w:space="0" w:color="auto"/>
              <w:bottom w:val="nil"/>
              <w:right w:val="single" w:sz="4" w:space="0" w:color="auto"/>
            </w:tcBorders>
          </w:tcPr>
          <w:p w14:paraId="69631AC1"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hAnsi="Arial" w:cs="Arial"/>
                <w:b/>
                <w:bCs/>
                <w:color w:val="000000"/>
                <w:sz w:val="18"/>
                <w:szCs w:val="18"/>
              </w:rPr>
              <w:t>4928928</w:t>
            </w:r>
          </w:p>
        </w:tc>
      </w:tr>
      <w:tr w:rsidR="00167712" w:rsidRPr="000F2980" w14:paraId="716915F8" w14:textId="77777777" w:rsidTr="004D1E93">
        <w:trPr>
          <w:trHeight w:val="291"/>
        </w:trPr>
        <w:tc>
          <w:tcPr>
            <w:tcW w:w="384" w:type="dxa"/>
            <w:tcBorders>
              <w:top w:val="single" w:sz="4" w:space="0" w:color="auto"/>
              <w:left w:val="single" w:sz="4" w:space="0" w:color="auto"/>
              <w:bottom w:val="single" w:sz="4" w:space="0" w:color="auto"/>
              <w:right w:val="single" w:sz="4" w:space="0" w:color="auto"/>
            </w:tcBorders>
          </w:tcPr>
          <w:p w14:paraId="0190D8C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D8D981" w14:textId="7C332B78" w:rsidR="00E4790C" w:rsidRPr="000F2980" w:rsidRDefault="00E4790C" w:rsidP="00DB6502">
            <w:pPr>
              <w:rPr>
                <w:rFonts w:ascii="Arial" w:eastAsiaTheme="minorEastAsia" w:hAnsi="Arial" w:cs="Arial"/>
                <w:color w:val="000000"/>
                <w:kern w:val="24"/>
                <w:sz w:val="18"/>
                <w:szCs w:val="18"/>
              </w:rPr>
            </w:pPr>
            <w:r w:rsidRPr="000F2980">
              <w:rPr>
                <w:rFonts w:ascii="Arial" w:eastAsiaTheme="minorEastAsia" w:hAnsi="Arial" w:cs="Arial"/>
                <w:color w:val="000000"/>
                <w:kern w:val="24"/>
                <w:sz w:val="18"/>
                <w:szCs w:val="18"/>
              </w:rPr>
              <w:t>Adjonction, achat kit de propulsion électrique, commande par utilisateur.</w:t>
            </w:r>
          </w:p>
        </w:tc>
        <w:tc>
          <w:tcPr>
            <w:tcW w:w="1559" w:type="dxa"/>
            <w:tcBorders>
              <w:top w:val="nil"/>
              <w:left w:val="single" w:sz="4" w:space="0" w:color="auto"/>
              <w:bottom w:val="nil"/>
              <w:right w:val="single" w:sz="4" w:space="0" w:color="auto"/>
            </w:tcBorders>
          </w:tcPr>
          <w:p w14:paraId="161CFED6" w14:textId="77777777" w:rsidR="00167712" w:rsidRPr="000F2980" w:rsidRDefault="00167712" w:rsidP="004D1E93">
            <w:pPr>
              <w:jc w:val="center"/>
              <w:rPr>
                <w:rFonts w:ascii="Arial" w:hAnsi="Arial" w:cs="Arial"/>
                <w:b/>
                <w:bCs/>
                <w:color w:val="000000"/>
              </w:rPr>
            </w:pPr>
            <w:r w:rsidRPr="000F2980">
              <w:rPr>
                <w:rFonts w:ascii="Arial" w:hAnsi="Arial" w:cs="Arial"/>
                <w:b/>
                <w:bCs/>
                <w:color w:val="000000"/>
              </w:rPr>
              <w:t>4929796</w:t>
            </w:r>
          </w:p>
        </w:tc>
      </w:tr>
      <w:tr w:rsidR="00167712" w:rsidRPr="000F2980" w14:paraId="2BE5EDD0"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677CB275" w14:textId="77777777" w:rsidR="00167712" w:rsidRPr="000F2980" w:rsidRDefault="00167712" w:rsidP="00DB6502">
            <w:pPr>
              <w:tabs>
                <w:tab w:val="left" w:pos="1110"/>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5D70F31" w14:textId="07DB98BA" w:rsidR="00E4790C" w:rsidRPr="000F2980" w:rsidRDefault="00E4790C" w:rsidP="00DB6502">
            <w:pPr>
              <w:tabs>
                <w:tab w:val="left" w:pos="1110"/>
              </w:tabs>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w:t>
            </w:r>
            <w:r w:rsidRPr="000F2980">
              <w:rPr>
                <w:rFonts w:ascii="Arial" w:eastAsiaTheme="minorEastAsia" w:hAnsi="Arial" w:cs="Arial"/>
                <w:color w:val="000000"/>
                <w:kern w:val="24"/>
                <w:sz w:val="18"/>
                <w:szCs w:val="18"/>
              </w:rPr>
              <w:t>, achat dispositif d’assistance électrique, commande par accompagnant.</w:t>
            </w:r>
          </w:p>
        </w:tc>
        <w:tc>
          <w:tcPr>
            <w:tcW w:w="1559" w:type="dxa"/>
            <w:tcBorders>
              <w:top w:val="nil"/>
              <w:left w:val="single" w:sz="4" w:space="0" w:color="auto"/>
              <w:bottom w:val="nil"/>
              <w:right w:val="single" w:sz="4" w:space="0" w:color="auto"/>
            </w:tcBorders>
          </w:tcPr>
          <w:p w14:paraId="166E98BB"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4925054</w:t>
            </w:r>
          </w:p>
        </w:tc>
      </w:tr>
      <w:tr w:rsidR="00167712" w:rsidRPr="000F2980" w14:paraId="76A742B5" w14:textId="77777777" w:rsidTr="004D1E93">
        <w:trPr>
          <w:trHeight w:val="270"/>
        </w:trPr>
        <w:tc>
          <w:tcPr>
            <w:tcW w:w="384" w:type="dxa"/>
            <w:tcBorders>
              <w:top w:val="single" w:sz="4" w:space="0" w:color="auto"/>
              <w:left w:val="single" w:sz="4" w:space="0" w:color="auto"/>
              <w:bottom w:val="single" w:sz="4" w:space="0" w:color="auto"/>
              <w:right w:val="single" w:sz="4" w:space="0" w:color="auto"/>
            </w:tcBorders>
          </w:tcPr>
          <w:p w14:paraId="2EE12106"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0DBCC291" w14:textId="77777777" w:rsidR="00167712" w:rsidRPr="000F2980" w:rsidRDefault="00167712" w:rsidP="00DB6502">
            <w:pP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Adjonction, supplément appui-tête réglable</w:t>
            </w:r>
          </w:p>
        </w:tc>
        <w:tc>
          <w:tcPr>
            <w:tcW w:w="1559" w:type="dxa"/>
            <w:tcBorders>
              <w:top w:val="nil"/>
              <w:left w:val="single" w:sz="4" w:space="0" w:color="auto"/>
              <w:bottom w:val="nil"/>
              <w:right w:val="single" w:sz="4" w:space="0" w:color="auto"/>
            </w:tcBorders>
          </w:tcPr>
          <w:p w14:paraId="1D80F0E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4954630</w:t>
            </w:r>
          </w:p>
        </w:tc>
      </w:tr>
      <w:tr w:rsidR="00167712" w:rsidRPr="000F2980" w14:paraId="7CFAECF1" w14:textId="77777777" w:rsidTr="004D1E93">
        <w:trPr>
          <w:trHeight w:val="270"/>
        </w:trPr>
        <w:tc>
          <w:tcPr>
            <w:tcW w:w="384" w:type="dxa"/>
            <w:tcBorders>
              <w:top w:val="single" w:sz="4" w:space="0" w:color="auto"/>
              <w:left w:val="single" w:sz="4" w:space="0" w:color="auto"/>
              <w:bottom w:val="nil"/>
              <w:right w:val="single" w:sz="4" w:space="0" w:color="auto"/>
            </w:tcBorders>
          </w:tcPr>
          <w:p w14:paraId="09B703B5"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4D15E43C"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repose-jambe électrique droit et gauche pour FRE, FREP, FREV</w:t>
            </w:r>
          </w:p>
        </w:tc>
        <w:tc>
          <w:tcPr>
            <w:tcW w:w="1559" w:type="dxa"/>
            <w:tcBorders>
              <w:top w:val="nil"/>
              <w:left w:val="single" w:sz="4" w:space="0" w:color="auto"/>
              <w:bottom w:val="nil"/>
              <w:right w:val="single" w:sz="4" w:space="0" w:color="auto"/>
            </w:tcBorders>
          </w:tcPr>
          <w:p w14:paraId="5BE1B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4937991</w:t>
            </w:r>
          </w:p>
        </w:tc>
      </w:tr>
      <w:tr w:rsidR="00167712" w:rsidRPr="000F2980" w14:paraId="3F71CBA7" w14:textId="77777777" w:rsidTr="004D1E93">
        <w:trPr>
          <w:trHeight w:val="270"/>
        </w:trPr>
        <w:tc>
          <w:tcPr>
            <w:tcW w:w="384" w:type="dxa"/>
            <w:tcBorders>
              <w:top w:val="nil"/>
              <w:left w:val="single" w:sz="4" w:space="0" w:color="auto"/>
              <w:bottom w:val="nil"/>
              <w:right w:val="single" w:sz="4" w:space="0" w:color="auto"/>
            </w:tcBorders>
          </w:tcPr>
          <w:p w14:paraId="4160D688"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B12F859" w14:textId="77777777" w:rsidR="00167712" w:rsidRPr="000F2980" w:rsidRDefault="00167712" w:rsidP="00DB6502">
            <w:pP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tablette complète</w:t>
            </w:r>
          </w:p>
        </w:tc>
        <w:tc>
          <w:tcPr>
            <w:tcW w:w="1559" w:type="dxa"/>
            <w:tcBorders>
              <w:top w:val="nil"/>
              <w:left w:val="single" w:sz="4" w:space="0" w:color="auto"/>
              <w:bottom w:val="nil"/>
              <w:right w:val="single" w:sz="4" w:space="0" w:color="auto"/>
            </w:tcBorders>
          </w:tcPr>
          <w:p w14:paraId="61CE391C"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4970497</w:t>
            </w:r>
          </w:p>
        </w:tc>
      </w:tr>
      <w:tr w:rsidR="00167712" w:rsidRPr="000F2980" w14:paraId="47F28D8B" w14:textId="77777777" w:rsidTr="004D1E93">
        <w:trPr>
          <w:trHeight w:val="270"/>
        </w:trPr>
        <w:tc>
          <w:tcPr>
            <w:tcW w:w="384" w:type="dxa"/>
            <w:tcBorders>
              <w:top w:val="nil"/>
              <w:left w:val="single" w:sz="4" w:space="0" w:color="auto"/>
              <w:bottom w:val="nil"/>
              <w:right w:val="single" w:sz="4" w:space="0" w:color="auto"/>
            </w:tcBorders>
          </w:tcPr>
          <w:p w14:paraId="0B9E8F67"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CF00BB4"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FRM, supplément pour fauteuil roulant bariatrique</w:t>
            </w:r>
          </w:p>
        </w:tc>
        <w:tc>
          <w:tcPr>
            <w:tcW w:w="1559" w:type="dxa"/>
            <w:tcBorders>
              <w:top w:val="nil"/>
              <w:left w:val="single" w:sz="4" w:space="0" w:color="auto"/>
              <w:bottom w:val="nil"/>
              <w:right w:val="single" w:sz="4" w:space="0" w:color="auto"/>
            </w:tcBorders>
          </w:tcPr>
          <w:p w14:paraId="7FFDD573"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4922720</w:t>
            </w:r>
          </w:p>
        </w:tc>
      </w:tr>
      <w:tr w:rsidR="00167712" w:rsidRPr="000F2980" w14:paraId="4D4E76CE" w14:textId="77777777" w:rsidTr="004D1E93">
        <w:trPr>
          <w:trHeight w:val="270"/>
        </w:trPr>
        <w:tc>
          <w:tcPr>
            <w:tcW w:w="384" w:type="dxa"/>
            <w:tcBorders>
              <w:top w:val="nil"/>
              <w:left w:val="single" w:sz="4" w:space="0" w:color="auto"/>
              <w:bottom w:val="nil"/>
              <w:right w:val="single" w:sz="4" w:space="0" w:color="auto"/>
            </w:tcBorders>
          </w:tcPr>
          <w:p w14:paraId="3F2CF592" w14:textId="77777777"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AD5C758" w14:textId="36A2C3BA" w:rsidR="00167712" w:rsidRPr="000F2980" w:rsidRDefault="00167712" w:rsidP="00DB6502">
            <w:pPr>
              <w:tabs>
                <w:tab w:val="left" w:pos="100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 xml:space="preserve">Supplément pour fauteuil roulant bariatrique pour </w:t>
            </w:r>
            <w:r w:rsidR="004D1E93" w:rsidRPr="000F2980">
              <w:rPr>
                <w:rFonts w:ascii="Arial" w:eastAsiaTheme="minorEastAsia" w:hAnsi="Arial" w:cs="Arial"/>
                <w:b/>
                <w:bCs/>
                <w:color w:val="000000"/>
                <w:kern w:val="24"/>
                <w:sz w:val="18"/>
                <w:szCs w:val="18"/>
              </w:rPr>
              <w:t>FRE,</w:t>
            </w:r>
            <w:r w:rsidRPr="000F2980">
              <w:rPr>
                <w:rFonts w:ascii="Arial" w:eastAsiaTheme="minorEastAsia" w:hAnsi="Arial" w:cs="Arial"/>
                <w:b/>
                <w:bCs/>
                <w:color w:val="000000"/>
                <w:kern w:val="24"/>
                <w:sz w:val="18"/>
                <w:szCs w:val="18"/>
              </w:rPr>
              <w:t xml:space="preserve"> FREP, FREV et SCO</w:t>
            </w:r>
          </w:p>
        </w:tc>
        <w:tc>
          <w:tcPr>
            <w:tcW w:w="1559" w:type="dxa"/>
            <w:tcBorders>
              <w:top w:val="nil"/>
              <w:left w:val="single" w:sz="4" w:space="0" w:color="auto"/>
              <w:bottom w:val="nil"/>
              <w:right w:val="single" w:sz="4" w:space="0" w:color="auto"/>
            </w:tcBorders>
          </w:tcPr>
          <w:p w14:paraId="364D44A0"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4902165</w:t>
            </w:r>
          </w:p>
        </w:tc>
      </w:tr>
      <w:tr w:rsidR="00167712" w:rsidRPr="000F2980" w14:paraId="0AA508DB" w14:textId="77777777" w:rsidTr="004D1E93">
        <w:trPr>
          <w:trHeight w:val="270"/>
        </w:trPr>
        <w:tc>
          <w:tcPr>
            <w:tcW w:w="384" w:type="dxa"/>
            <w:tcBorders>
              <w:top w:val="nil"/>
              <w:left w:val="single" w:sz="4" w:space="0" w:color="auto"/>
              <w:bottom w:val="nil"/>
              <w:right w:val="single" w:sz="4" w:space="0" w:color="auto"/>
            </w:tcBorders>
          </w:tcPr>
          <w:p w14:paraId="56309E04"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22AEFD9" w14:textId="77777777" w:rsidR="00167712" w:rsidRPr="000F2980" w:rsidRDefault="00167712" w:rsidP="00DB6502">
            <w:pPr>
              <w:tabs>
                <w:tab w:val="left" w:pos="2138"/>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levier de basculement pour FRM, FRMC, FRMA, FRMS, FRMP et FRMV</w:t>
            </w:r>
          </w:p>
        </w:tc>
        <w:tc>
          <w:tcPr>
            <w:tcW w:w="1559" w:type="dxa"/>
            <w:tcBorders>
              <w:top w:val="nil"/>
              <w:left w:val="single" w:sz="4" w:space="0" w:color="auto"/>
              <w:bottom w:val="nil"/>
              <w:right w:val="single" w:sz="4" w:space="0" w:color="auto"/>
            </w:tcBorders>
          </w:tcPr>
          <w:p w14:paraId="64401CFD"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4938766</w:t>
            </w:r>
          </w:p>
        </w:tc>
      </w:tr>
      <w:tr w:rsidR="00167712" w:rsidRPr="000F2980" w14:paraId="31EC1F10" w14:textId="77777777" w:rsidTr="004D1E93">
        <w:trPr>
          <w:trHeight w:val="270"/>
        </w:trPr>
        <w:tc>
          <w:tcPr>
            <w:tcW w:w="384" w:type="dxa"/>
            <w:tcBorders>
              <w:top w:val="nil"/>
              <w:left w:val="single" w:sz="4" w:space="0" w:color="auto"/>
              <w:bottom w:val="nil"/>
              <w:right w:val="single" w:sz="4" w:space="0" w:color="auto"/>
            </w:tcBorders>
          </w:tcPr>
          <w:p w14:paraId="78515F18"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64BA1BFE"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boîtier de commande personnalisé pour FRE, FREP et FREV</w:t>
            </w:r>
          </w:p>
        </w:tc>
        <w:tc>
          <w:tcPr>
            <w:tcW w:w="1559" w:type="dxa"/>
            <w:tcBorders>
              <w:top w:val="nil"/>
              <w:left w:val="single" w:sz="4" w:space="0" w:color="auto"/>
              <w:bottom w:val="nil"/>
              <w:right w:val="single" w:sz="4" w:space="0" w:color="auto"/>
            </w:tcBorders>
          </w:tcPr>
          <w:p w14:paraId="52D0DE47"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4965183</w:t>
            </w:r>
          </w:p>
        </w:tc>
      </w:tr>
      <w:tr w:rsidR="00167712" w:rsidRPr="000F2980" w14:paraId="45604272" w14:textId="77777777" w:rsidTr="004D1E93">
        <w:trPr>
          <w:trHeight w:val="64"/>
        </w:trPr>
        <w:tc>
          <w:tcPr>
            <w:tcW w:w="384" w:type="dxa"/>
            <w:tcBorders>
              <w:top w:val="nil"/>
              <w:left w:val="single" w:sz="4" w:space="0" w:color="auto"/>
              <w:bottom w:val="nil"/>
              <w:right w:val="single" w:sz="4" w:space="0" w:color="auto"/>
            </w:tcBorders>
          </w:tcPr>
          <w:p w14:paraId="4A70776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57A1E5BD"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Supplément pour élévation « électrique » (lift) pour FRE, FREP et FREV</w:t>
            </w:r>
          </w:p>
        </w:tc>
        <w:tc>
          <w:tcPr>
            <w:tcW w:w="1559" w:type="dxa"/>
            <w:tcBorders>
              <w:top w:val="nil"/>
              <w:left w:val="single" w:sz="4" w:space="0" w:color="auto"/>
              <w:bottom w:val="nil"/>
              <w:right w:val="single" w:sz="4" w:space="0" w:color="auto"/>
            </w:tcBorders>
          </w:tcPr>
          <w:p w14:paraId="78F76164" w14:textId="77777777" w:rsidR="00167712" w:rsidRPr="000F2980" w:rsidRDefault="00167712" w:rsidP="004D1E93">
            <w:pPr>
              <w:jc w:val="center"/>
              <w:rPr>
                <w:rFonts w:ascii="Arial" w:eastAsiaTheme="minorEastAsia" w:hAnsi="Arial" w:cs="Arial"/>
                <w:color w:val="000000"/>
                <w:kern w:val="24"/>
                <w:sz w:val="18"/>
                <w:szCs w:val="18"/>
              </w:rPr>
            </w:pPr>
            <w:r w:rsidRPr="000F2980">
              <w:rPr>
                <w:rFonts w:ascii="Arial" w:eastAsiaTheme="minorEastAsia" w:hAnsi="Arial" w:cs="Arial"/>
                <w:b/>
                <w:bCs/>
                <w:color w:val="000000"/>
                <w:kern w:val="24"/>
                <w:sz w:val="18"/>
                <w:szCs w:val="18"/>
              </w:rPr>
              <w:t>4941700</w:t>
            </w:r>
          </w:p>
        </w:tc>
      </w:tr>
      <w:tr w:rsidR="00167712" w:rsidRPr="000F2980" w14:paraId="4B65BC0B" w14:textId="77777777" w:rsidTr="004D1E93">
        <w:trPr>
          <w:trHeight w:val="270"/>
        </w:trPr>
        <w:tc>
          <w:tcPr>
            <w:tcW w:w="384" w:type="dxa"/>
            <w:tcBorders>
              <w:top w:val="nil"/>
              <w:left w:val="single" w:sz="4" w:space="0" w:color="auto"/>
              <w:bottom w:val="nil"/>
              <w:right w:val="single" w:sz="4" w:space="0" w:color="auto"/>
            </w:tcBorders>
          </w:tcPr>
          <w:p w14:paraId="18E1F8D7"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30141963"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harnais 4 points ou plus pour POU_MRE</w:t>
            </w:r>
          </w:p>
        </w:tc>
        <w:tc>
          <w:tcPr>
            <w:tcW w:w="1559" w:type="dxa"/>
            <w:tcBorders>
              <w:top w:val="nil"/>
              <w:left w:val="single" w:sz="4" w:space="0" w:color="auto"/>
              <w:bottom w:val="nil"/>
              <w:right w:val="single" w:sz="4" w:space="0" w:color="auto"/>
            </w:tcBorders>
          </w:tcPr>
          <w:p w14:paraId="0E1EB72C" w14:textId="77777777" w:rsidR="00167712" w:rsidRPr="000F2980" w:rsidRDefault="00167712" w:rsidP="004D1E93">
            <w:pPr>
              <w:jc w:val="center"/>
              <w:rPr>
                <w:rFonts w:ascii="Arial" w:hAnsi="Arial" w:cs="Arial"/>
                <w:b/>
                <w:bCs/>
                <w:color w:val="000000"/>
                <w:sz w:val="18"/>
                <w:szCs w:val="18"/>
              </w:rPr>
            </w:pPr>
            <w:r w:rsidRPr="000F2980">
              <w:rPr>
                <w:rFonts w:ascii="Arial" w:hAnsi="Arial" w:cs="Arial"/>
                <w:b/>
                <w:bCs/>
                <w:color w:val="000000"/>
                <w:sz w:val="18"/>
                <w:szCs w:val="18"/>
              </w:rPr>
              <w:t>4936922</w:t>
            </w:r>
          </w:p>
        </w:tc>
      </w:tr>
      <w:tr w:rsidR="00167712" w:rsidRPr="000F2980" w14:paraId="21AFDEBF" w14:textId="77777777" w:rsidTr="004D1E93">
        <w:trPr>
          <w:trHeight w:val="270"/>
        </w:trPr>
        <w:tc>
          <w:tcPr>
            <w:tcW w:w="384" w:type="dxa"/>
            <w:tcBorders>
              <w:top w:val="nil"/>
              <w:left w:val="single" w:sz="4" w:space="0" w:color="auto"/>
              <w:bottom w:val="single" w:sz="4" w:space="0" w:color="auto"/>
              <w:right w:val="single" w:sz="4" w:space="0" w:color="auto"/>
            </w:tcBorders>
          </w:tcPr>
          <w:p w14:paraId="18EBE085"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color w:val="000000"/>
                <w:kern w:val="24"/>
                <w:sz w:val="18"/>
                <w:szCs w:val="18"/>
              </w:rPr>
              <w:sym w:font="Wingdings" w:char="F0A8"/>
            </w:r>
          </w:p>
        </w:tc>
        <w:tc>
          <w:tcPr>
            <w:tcW w:w="7124" w:type="dxa"/>
            <w:tcBorders>
              <w:top w:val="single" w:sz="4" w:space="0" w:color="auto"/>
              <w:left w:val="single" w:sz="4" w:space="0" w:color="auto"/>
              <w:bottom w:val="single" w:sz="4" w:space="0" w:color="auto"/>
              <w:right w:val="single" w:sz="4" w:space="0" w:color="auto"/>
            </w:tcBorders>
          </w:tcPr>
          <w:p w14:paraId="2C10FEB9" w14:textId="77777777" w:rsidR="00167712" w:rsidRPr="000F2980" w:rsidRDefault="00167712" w:rsidP="00DB6502">
            <w:pPr>
              <w:tabs>
                <w:tab w:val="left" w:pos="1296"/>
              </w:tabs>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Adjonction, support d'oxygénothérapie et/ou d'appareil de ventilation assistée.</w:t>
            </w:r>
          </w:p>
        </w:tc>
        <w:tc>
          <w:tcPr>
            <w:tcW w:w="1559" w:type="dxa"/>
            <w:tcBorders>
              <w:top w:val="nil"/>
              <w:left w:val="single" w:sz="4" w:space="0" w:color="auto"/>
              <w:bottom w:val="single" w:sz="4" w:space="0" w:color="auto"/>
              <w:right w:val="single" w:sz="4" w:space="0" w:color="auto"/>
            </w:tcBorders>
          </w:tcPr>
          <w:p w14:paraId="2308BFB9" w14:textId="77777777" w:rsidR="00167712" w:rsidRPr="000F2980" w:rsidRDefault="00167712" w:rsidP="004D1E93">
            <w:pPr>
              <w:jc w:val="center"/>
              <w:rPr>
                <w:rFonts w:ascii="Arial" w:eastAsiaTheme="minorEastAsia" w:hAnsi="Arial" w:cs="Arial"/>
                <w:b/>
                <w:bCs/>
                <w:color w:val="000000"/>
                <w:kern w:val="24"/>
                <w:sz w:val="18"/>
                <w:szCs w:val="18"/>
              </w:rPr>
            </w:pPr>
            <w:r w:rsidRPr="000F2980">
              <w:rPr>
                <w:rFonts w:ascii="Arial" w:eastAsiaTheme="minorEastAsia" w:hAnsi="Arial" w:cs="Arial"/>
                <w:b/>
                <w:bCs/>
                <w:color w:val="000000"/>
                <w:kern w:val="24"/>
                <w:sz w:val="18"/>
                <w:szCs w:val="18"/>
              </w:rPr>
              <w:t>4987500</w:t>
            </w:r>
          </w:p>
        </w:tc>
      </w:tr>
    </w:tbl>
    <w:p w14:paraId="73010440" w14:textId="77777777" w:rsidR="00167712" w:rsidRPr="00824F10" w:rsidRDefault="00167712" w:rsidP="00167712">
      <w:pPr>
        <w:rPr>
          <w:rFonts w:ascii="Marianne" w:eastAsiaTheme="minorEastAsia" w:hAnsi="Marianne"/>
          <w:color w:val="000000"/>
          <w:kern w:val="24"/>
          <w:sz w:val="18"/>
          <w:szCs w:val="18"/>
        </w:rPr>
      </w:pPr>
    </w:p>
    <w:p w14:paraId="090CF44E" w14:textId="77777777" w:rsidR="00167712" w:rsidRDefault="00167712" w:rsidP="00167712">
      <w:pPr>
        <w:rPr>
          <w:rFonts w:ascii="Marianne" w:eastAsiaTheme="minorEastAsia" w:hAnsi="Marianne"/>
          <w:color w:val="000000"/>
          <w:kern w:val="24"/>
          <w:sz w:val="18"/>
          <w:szCs w:val="18"/>
        </w:rPr>
      </w:pPr>
      <w:r>
        <w:rPr>
          <w:rFonts w:ascii="Marianne" w:eastAsiaTheme="minorEastAsia" w:hAnsi="Marianne"/>
          <w:color w:val="000000"/>
          <w:kern w:val="24"/>
          <w:sz w:val="18"/>
          <w:szCs w:val="18"/>
        </w:rPr>
        <w:br w:type="page"/>
      </w:r>
    </w:p>
    <w:p w14:paraId="6380BC5B" w14:textId="25201B0A" w:rsidR="005F5266" w:rsidRPr="000F2980" w:rsidRDefault="00732508" w:rsidP="00AD4F0A">
      <w:pPr>
        <w:pStyle w:val="Paragraphedeliste"/>
        <w:numPr>
          <w:ilvl w:val="0"/>
          <w:numId w:val="1"/>
        </w:numPr>
        <w:jc w:val="both"/>
        <w:rPr>
          <w:rFonts w:ascii="Arial" w:eastAsia="Marianne" w:hAnsi="Arial" w:cs="Arial"/>
          <w:i/>
          <w:sz w:val="18"/>
          <w:szCs w:val="18"/>
        </w:rPr>
      </w:pPr>
      <w:r w:rsidRPr="000F2980">
        <w:rPr>
          <w:rFonts w:ascii="Arial" w:eastAsia="Marianne" w:hAnsi="Arial" w:cs="Arial"/>
          <w:b/>
          <w:sz w:val="18"/>
          <w:szCs w:val="18"/>
        </w:rPr>
        <w:lastRenderedPageBreak/>
        <w:t xml:space="preserve">Demande de prise en charge d’option(s) ou adjonctions </w:t>
      </w:r>
      <w:r w:rsidRPr="000F2980">
        <w:rPr>
          <w:rFonts w:ascii="Arial" w:eastAsia="Marianne" w:hAnsi="Arial" w:cs="Arial"/>
          <w:b/>
          <w:sz w:val="18"/>
          <w:szCs w:val="18"/>
          <w:u w:val="single"/>
        </w:rPr>
        <w:t>sur devis en l'absence d'adjonctions</w:t>
      </w:r>
      <w:r w:rsidRPr="000F2980">
        <w:rPr>
          <w:rFonts w:ascii="Arial" w:eastAsia="Marianne" w:hAnsi="Arial" w:cs="Arial"/>
          <w:b/>
          <w:sz w:val="18"/>
          <w:szCs w:val="18"/>
        </w:rPr>
        <w:t xml:space="preserve"> inscrite(s) à la liste des produits et prestations</w:t>
      </w:r>
    </w:p>
    <w:p w14:paraId="766D19FD" w14:textId="7E38C8EA" w:rsidR="00167712" w:rsidRPr="000F2980" w:rsidRDefault="00167712" w:rsidP="00167712">
      <w:pPr>
        <w:jc w:val="both"/>
        <w:rPr>
          <w:rFonts w:ascii="Arial" w:eastAsia="Marianne" w:hAnsi="Arial" w:cs="Arial"/>
          <w:b/>
          <w:sz w:val="18"/>
          <w:szCs w:val="18"/>
        </w:rPr>
      </w:pPr>
      <w:r w:rsidRPr="000F2980">
        <w:rPr>
          <w:rFonts w:ascii="Arial" w:eastAsia="Marianne" w:hAnsi="Arial" w:cs="Arial"/>
          <w:i/>
          <w:sz w:val="18"/>
          <w:szCs w:val="18"/>
        </w:rPr>
        <w:t>« 8.1. Indications de prise en charge :  La prise en charge d’options ou adjonctions spécifiques sur devis est indiquée pour les personnes en cas de besoin de compensation du handicap non couvert par les adjonctions définies dans la présente nomenclature, notamment lorsque les spécifications techniques des adjonctions diffèrent de façon notable de celles de la catégorie définie, répondant aux indications de prise en charge des fauteuils précités au 3.1.3.4 et objectivé par le ou les prescripteurs définis au 8.2. »</w:t>
      </w: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4"/>
        <w:gridCol w:w="7349"/>
      </w:tblGrid>
      <w:tr w:rsidR="00167712" w:rsidRPr="000F2980" w14:paraId="0B6BFCAA" w14:textId="77777777" w:rsidTr="004D1E93">
        <w:trPr>
          <w:trHeight w:val="764"/>
        </w:trPr>
        <w:tc>
          <w:tcPr>
            <w:tcW w:w="2476" w:type="dxa"/>
            <w:shd w:val="clear" w:color="auto" w:fill="FAE2D6"/>
          </w:tcPr>
          <w:p w14:paraId="528AFFC9" w14:textId="77777777" w:rsidR="00167712" w:rsidRPr="000F2980" w:rsidRDefault="00167712" w:rsidP="00DB6502">
            <w:pPr>
              <w:rPr>
                <w:rFonts w:ascii="Arial" w:eastAsia="Marianne" w:hAnsi="Arial" w:cs="Arial"/>
                <w:b/>
                <w:sz w:val="18"/>
                <w:szCs w:val="18"/>
              </w:rPr>
            </w:pPr>
            <w:bookmarkStart w:id="0" w:name="_heading=h.oac0m89nept" w:colFirst="0" w:colLast="0"/>
            <w:bookmarkEnd w:id="0"/>
            <w:r w:rsidRPr="000F2980">
              <w:rPr>
                <w:rFonts w:ascii="Arial" w:eastAsia="Marianne" w:hAnsi="Arial" w:cs="Arial"/>
                <w:b/>
                <w:sz w:val="18"/>
                <w:szCs w:val="18"/>
              </w:rPr>
              <w:t>Description de l’option ou adjonctions sur devis</w:t>
            </w:r>
          </w:p>
        </w:tc>
        <w:tc>
          <w:tcPr>
            <w:tcW w:w="7071" w:type="dxa"/>
            <w:shd w:val="clear" w:color="auto" w:fill="FAE2D6"/>
          </w:tcPr>
          <w:p w14:paraId="3983AC0B"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les options ou adjonctions prises en charge dans la nomenclature</w:t>
            </w:r>
          </w:p>
        </w:tc>
      </w:tr>
      <w:tr w:rsidR="00167712" w:rsidRPr="000F2980" w14:paraId="29B1C903" w14:textId="77777777" w:rsidTr="004D1E93">
        <w:trPr>
          <w:trHeight w:val="957"/>
        </w:trPr>
        <w:tc>
          <w:tcPr>
            <w:tcW w:w="2476" w:type="dxa"/>
          </w:tcPr>
          <w:p w14:paraId="6C6FB3CC" w14:textId="77777777" w:rsidR="00167712" w:rsidRPr="000F2980" w:rsidRDefault="00167712" w:rsidP="00DB6502">
            <w:pPr>
              <w:rPr>
                <w:rFonts w:ascii="Arial" w:eastAsia="Marianne" w:hAnsi="Arial" w:cs="Arial"/>
                <w:sz w:val="18"/>
                <w:szCs w:val="18"/>
              </w:rPr>
            </w:pPr>
          </w:p>
          <w:p w14:paraId="48C8B0FE" w14:textId="77777777" w:rsidR="00022A3A" w:rsidRPr="000F2980" w:rsidRDefault="00022A3A" w:rsidP="00DB6502">
            <w:pPr>
              <w:rPr>
                <w:rFonts w:ascii="Arial" w:eastAsia="Marianne" w:hAnsi="Arial" w:cs="Arial"/>
                <w:sz w:val="18"/>
                <w:szCs w:val="18"/>
              </w:rPr>
            </w:pPr>
          </w:p>
        </w:tc>
        <w:tc>
          <w:tcPr>
            <w:tcW w:w="7071" w:type="dxa"/>
          </w:tcPr>
          <w:p w14:paraId="563AD2B2" w14:textId="77777777" w:rsidR="00167712" w:rsidRPr="000F2980" w:rsidRDefault="00167712" w:rsidP="00DB6502">
            <w:pPr>
              <w:rPr>
                <w:rFonts w:ascii="Arial" w:eastAsia="Marianne" w:hAnsi="Arial" w:cs="Arial"/>
                <w:sz w:val="18"/>
                <w:szCs w:val="18"/>
              </w:rPr>
            </w:pPr>
          </w:p>
        </w:tc>
      </w:tr>
      <w:tr w:rsidR="00167712" w:rsidRPr="000F2980" w14:paraId="2E0EC1D8" w14:textId="77777777" w:rsidTr="004D1E93">
        <w:trPr>
          <w:trHeight w:val="957"/>
        </w:trPr>
        <w:tc>
          <w:tcPr>
            <w:tcW w:w="2476" w:type="dxa"/>
          </w:tcPr>
          <w:p w14:paraId="18FAA93E" w14:textId="77777777" w:rsidR="00167712" w:rsidRPr="000F2980" w:rsidRDefault="00167712" w:rsidP="00DB6502">
            <w:pPr>
              <w:rPr>
                <w:rFonts w:ascii="Arial" w:eastAsia="Marianne" w:hAnsi="Arial" w:cs="Arial"/>
                <w:sz w:val="18"/>
                <w:szCs w:val="18"/>
              </w:rPr>
            </w:pPr>
          </w:p>
          <w:p w14:paraId="24794378" w14:textId="77777777" w:rsidR="00022A3A" w:rsidRPr="000F2980" w:rsidRDefault="00022A3A" w:rsidP="00DB6502">
            <w:pPr>
              <w:rPr>
                <w:rFonts w:ascii="Arial" w:eastAsia="Marianne" w:hAnsi="Arial" w:cs="Arial"/>
                <w:sz w:val="18"/>
                <w:szCs w:val="18"/>
              </w:rPr>
            </w:pPr>
          </w:p>
        </w:tc>
        <w:tc>
          <w:tcPr>
            <w:tcW w:w="7071" w:type="dxa"/>
          </w:tcPr>
          <w:p w14:paraId="5B1E2217" w14:textId="77777777" w:rsidR="00167712" w:rsidRPr="000F2980" w:rsidRDefault="00167712" w:rsidP="00DB6502">
            <w:pPr>
              <w:rPr>
                <w:rFonts w:ascii="Arial" w:eastAsia="Marianne" w:hAnsi="Arial" w:cs="Arial"/>
                <w:sz w:val="18"/>
                <w:szCs w:val="18"/>
              </w:rPr>
            </w:pPr>
          </w:p>
        </w:tc>
      </w:tr>
      <w:tr w:rsidR="00167712" w:rsidRPr="000F2980" w14:paraId="42832566" w14:textId="77777777" w:rsidTr="004D1E93">
        <w:trPr>
          <w:trHeight w:val="967"/>
        </w:trPr>
        <w:tc>
          <w:tcPr>
            <w:tcW w:w="2476" w:type="dxa"/>
          </w:tcPr>
          <w:p w14:paraId="7C3CFB89" w14:textId="77777777" w:rsidR="00167712" w:rsidRPr="000F2980" w:rsidRDefault="00167712" w:rsidP="00DB6502">
            <w:pPr>
              <w:rPr>
                <w:rFonts w:ascii="Arial" w:eastAsia="Marianne" w:hAnsi="Arial" w:cs="Arial"/>
                <w:sz w:val="18"/>
                <w:szCs w:val="18"/>
              </w:rPr>
            </w:pPr>
          </w:p>
          <w:p w14:paraId="072F4E1E" w14:textId="77777777" w:rsidR="00022A3A" w:rsidRPr="000F2980" w:rsidRDefault="00022A3A" w:rsidP="00DB6502">
            <w:pPr>
              <w:rPr>
                <w:rFonts w:ascii="Arial" w:eastAsia="Marianne" w:hAnsi="Arial" w:cs="Arial"/>
                <w:sz w:val="18"/>
                <w:szCs w:val="18"/>
              </w:rPr>
            </w:pPr>
          </w:p>
        </w:tc>
        <w:tc>
          <w:tcPr>
            <w:tcW w:w="7071" w:type="dxa"/>
          </w:tcPr>
          <w:p w14:paraId="3CD495C9" w14:textId="77777777" w:rsidR="00167712" w:rsidRPr="000F2980" w:rsidRDefault="00167712" w:rsidP="00DB6502">
            <w:pPr>
              <w:rPr>
                <w:rFonts w:ascii="Arial" w:eastAsia="Marianne" w:hAnsi="Arial" w:cs="Arial"/>
                <w:sz w:val="18"/>
                <w:szCs w:val="18"/>
              </w:rPr>
            </w:pPr>
          </w:p>
        </w:tc>
      </w:tr>
    </w:tbl>
    <w:p w14:paraId="3C3E8AAE" w14:textId="77777777" w:rsidR="00167712" w:rsidRPr="000F2980"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Je certifie que le besoin de compensation du handicap n'est pas couvert par les adjonctions définies dans la présente nomenclature et nécessite la prescription d'une option ou adjonction spécifique sur devis. </w:t>
      </w:r>
    </w:p>
    <w:p w14:paraId="465AF9C5" w14:textId="77777777" w:rsidR="00167712" w:rsidRPr="000F2980" w:rsidRDefault="00167712" w:rsidP="00167712">
      <w:pPr>
        <w:rPr>
          <w:rFonts w:ascii="Arial" w:eastAsia="Marianne" w:hAnsi="Arial" w:cs="Arial"/>
          <w:sz w:val="18"/>
          <w:szCs w:val="18"/>
        </w:rPr>
      </w:pPr>
    </w:p>
    <w:p w14:paraId="2B2CDC20" w14:textId="77777777" w:rsidR="00167712" w:rsidRPr="000F2980" w:rsidRDefault="00167712" w:rsidP="00167712">
      <w:pPr>
        <w:rPr>
          <w:rFonts w:ascii="Arial" w:eastAsia="Marianne" w:hAnsi="Arial" w:cs="Arial"/>
          <w:b/>
          <w:sz w:val="18"/>
          <w:szCs w:val="18"/>
        </w:rPr>
      </w:pPr>
      <w:r w:rsidRPr="000F2980">
        <w:rPr>
          <w:rFonts w:ascii="Arial" w:eastAsia="Marianne" w:hAnsi="Arial" w:cs="Arial"/>
          <w:i/>
          <w:sz w:val="18"/>
          <w:szCs w:val="18"/>
        </w:rPr>
        <w:t xml:space="preserve">La prise en charge du supplément sur devis </w:t>
      </w:r>
      <w:r w:rsidRPr="000F2980">
        <w:rPr>
          <w:rFonts w:ascii="Arial" w:eastAsia="Marianne" w:hAnsi="Arial" w:cs="Arial"/>
          <w:b/>
          <w:bCs/>
          <w:i/>
          <w:sz w:val="18"/>
          <w:szCs w:val="18"/>
        </w:rPr>
        <w:t>pour fauteuils roulants modulaires à propulsion manuelle sport (FRMS)</w:t>
      </w:r>
      <w:r w:rsidRPr="000F2980">
        <w:rPr>
          <w:rFonts w:ascii="Arial" w:eastAsia="Marianne" w:hAnsi="Arial" w:cs="Arial"/>
          <w:i/>
          <w:sz w:val="18"/>
          <w:szCs w:val="18"/>
        </w:rPr>
        <w:t xml:space="preserve"> est indiquée strictement pour les personnes pratiquant une activité sportive spécifique non couverte par la description définie dans la présente nomenclature, dans le cadre d'une pratique confirmée de la discipline (hors professionnelle)</w:t>
      </w:r>
      <w:proofErr w:type="gramStart"/>
      <w:r w:rsidRPr="000F2980">
        <w:rPr>
          <w:rFonts w:ascii="Arial" w:eastAsia="Marianne" w:hAnsi="Arial" w:cs="Arial"/>
          <w:i/>
          <w:sz w:val="18"/>
          <w:szCs w:val="18"/>
        </w:rPr>
        <w:t>.»</w:t>
      </w:r>
      <w:proofErr w:type="gramEnd"/>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73"/>
        <w:gridCol w:w="7350"/>
      </w:tblGrid>
      <w:tr w:rsidR="00167712" w:rsidRPr="000F2980" w14:paraId="796AE683" w14:textId="77777777" w:rsidTr="004D1E93">
        <w:trPr>
          <w:trHeight w:val="800"/>
        </w:trPr>
        <w:tc>
          <w:tcPr>
            <w:tcW w:w="2449" w:type="dxa"/>
            <w:shd w:val="clear" w:color="auto" w:fill="FAE2D6"/>
          </w:tcPr>
          <w:p w14:paraId="73057E21"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Description du FRMS sur devis</w:t>
            </w:r>
          </w:p>
        </w:tc>
        <w:tc>
          <w:tcPr>
            <w:tcW w:w="6995" w:type="dxa"/>
            <w:shd w:val="clear" w:color="auto" w:fill="FAE2D6"/>
          </w:tcPr>
          <w:p w14:paraId="34C4B545" w14:textId="77777777" w:rsidR="00167712" w:rsidRPr="000F2980" w:rsidRDefault="00167712" w:rsidP="00DB6502">
            <w:pPr>
              <w:rPr>
                <w:rFonts w:ascii="Arial" w:eastAsia="Marianne" w:hAnsi="Arial" w:cs="Arial"/>
                <w:b/>
                <w:sz w:val="18"/>
                <w:szCs w:val="18"/>
              </w:rPr>
            </w:pPr>
            <w:r w:rsidRPr="000F2980">
              <w:rPr>
                <w:rFonts w:ascii="Arial" w:eastAsia="Marianne" w:hAnsi="Arial" w:cs="Arial"/>
                <w:b/>
                <w:sz w:val="18"/>
                <w:szCs w:val="18"/>
              </w:rPr>
              <w:t>Justification du besoin pour la compensation du handicap non couverte par la ligne générique de FRMS pris en charge dans la nomenclature</w:t>
            </w:r>
          </w:p>
        </w:tc>
      </w:tr>
      <w:tr w:rsidR="00167712" w:rsidRPr="000F2980" w14:paraId="0F2F560E" w14:textId="77777777" w:rsidTr="004D1E93">
        <w:trPr>
          <w:trHeight w:val="1002"/>
        </w:trPr>
        <w:tc>
          <w:tcPr>
            <w:tcW w:w="2449" w:type="dxa"/>
          </w:tcPr>
          <w:p w14:paraId="43B78184" w14:textId="77777777" w:rsidR="00167712" w:rsidRPr="000F2980" w:rsidRDefault="00167712" w:rsidP="00DB6502">
            <w:pPr>
              <w:rPr>
                <w:rFonts w:ascii="Arial" w:eastAsia="Marianne" w:hAnsi="Arial" w:cs="Arial"/>
                <w:sz w:val="18"/>
                <w:szCs w:val="18"/>
              </w:rPr>
            </w:pPr>
          </w:p>
          <w:p w14:paraId="151A369D" w14:textId="77777777" w:rsidR="00022A3A" w:rsidRPr="000F2980" w:rsidRDefault="00022A3A" w:rsidP="00DB6502">
            <w:pPr>
              <w:rPr>
                <w:rFonts w:ascii="Arial" w:eastAsia="Marianne" w:hAnsi="Arial" w:cs="Arial"/>
                <w:sz w:val="18"/>
                <w:szCs w:val="18"/>
              </w:rPr>
            </w:pPr>
          </w:p>
        </w:tc>
        <w:tc>
          <w:tcPr>
            <w:tcW w:w="6995" w:type="dxa"/>
          </w:tcPr>
          <w:p w14:paraId="29ADE4CD" w14:textId="77777777" w:rsidR="00167712" w:rsidRPr="000F2980" w:rsidRDefault="00167712" w:rsidP="00DB6502">
            <w:pPr>
              <w:rPr>
                <w:rFonts w:ascii="Arial" w:eastAsia="Marianne" w:hAnsi="Arial" w:cs="Arial"/>
                <w:sz w:val="18"/>
                <w:szCs w:val="18"/>
              </w:rPr>
            </w:pPr>
          </w:p>
        </w:tc>
      </w:tr>
    </w:tbl>
    <w:p w14:paraId="260518CD" w14:textId="77777777" w:rsidR="00167712" w:rsidRPr="000F2980" w:rsidRDefault="00167712" w:rsidP="00167712">
      <w:pPr>
        <w:rPr>
          <w:rFonts w:ascii="Arial" w:eastAsia="Marianne" w:hAnsi="Arial" w:cs="Arial"/>
          <w:sz w:val="18"/>
          <w:szCs w:val="18"/>
        </w:rPr>
      </w:pPr>
    </w:p>
    <w:p w14:paraId="2C952F6A" w14:textId="5DF249A1" w:rsidR="00022A3A" w:rsidRPr="000F2980" w:rsidRDefault="00167712" w:rsidP="00167712">
      <w:pPr>
        <w:rPr>
          <w:rFonts w:ascii="Arial" w:eastAsia="Marianne" w:hAnsi="Arial" w:cs="Arial"/>
          <w:sz w:val="18"/>
          <w:szCs w:val="18"/>
        </w:rPr>
      </w:pPr>
      <w:r w:rsidRPr="000F2980">
        <w:rPr>
          <w:rFonts w:ascii="Cambria Math" w:eastAsia="Noto Sans Symbols" w:hAnsi="Cambria Math" w:cs="Cambria Math"/>
          <w:sz w:val="18"/>
          <w:szCs w:val="18"/>
        </w:rPr>
        <w:t>◻</w:t>
      </w:r>
      <w:r w:rsidRPr="000F2980">
        <w:rPr>
          <w:rFonts w:ascii="Arial" w:eastAsia="Marianne" w:hAnsi="Arial" w:cs="Arial"/>
          <w:sz w:val="18"/>
          <w:szCs w:val="18"/>
        </w:rPr>
        <w:t xml:space="preserve"> Véhicule pour activités physiques et sportives demandé en l'absence d'équivalence inscrite à la liste des produits et prestations</w:t>
      </w:r>
    </w:p>
    <w:p w14:paraId="32FF992E" w14:textId="77777777" w:rsidR="00022A3A" w:rsidRDefault="00022A3A">
      <w:pPr>
        <w:spacing w:after="160" w:line="259" w:lineRule="auto"/>
        <w:rPr>
          <w:rFonts w:ascii="Marianne" w:eastAsia="Marianne" w:hAnsi="Marianne" w:cs="Marianne"/>
          <w:sz w:val="18"/>
          <w:szCs w:val="18"/>
        </w:rPr>
      </w:pPr>
      <w:r>
        <w:rPr>
          <w:rFonts w:ascii="Marianne" w:eastAsia="Marianne" w:hAnsi="Marianne" w:cs="Marianne"/>
          <w:sz w:val="18"/>
          <w:szCs w:val="18"/>
        </w:rPr>
        <w:br w:type="page"/>
      </w:r>
    </w:p>
    <w:p w14:paraId="3200A623" w14:textId="77777777" w:rsidR="00167712" w:rsidRPr="00824F10" w:rsidRDefault="00167712" w:rsidP="00167712">
      <w:pPr>
        <w:rPr>
          <w:rFonts w:ascii="Marianne" w:eastAsia="Marianne" w:hAnsi="Marianne" w:cs="Marianne"/>
          <w:sz w:val="18"/>
          <w:szCs w:val="18"/>
        </w:rPr>
      </w:pPr>
    </w:p>
    <w:tbl>
      <w:tblPr>
        <w:tblW w:w="99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167712" w:rsidRPr="000F2980" w14:paraId="6BDA76F0" w14:textId="77777777" w:rsidTr="004D1E93">
        <w:trPr>
          <w:trHeight w:val="502"/>
        </w:trPr>
        <w:tc>
          <w:tcPr>
            <w:tcW w:w="9324" w:type="dxa"/>
            <w:shd w:val="clear" w:color="auto" w:fill="DAE9F7"/>
          </w:tcPr>
          <w:p w14:paraId="7248BF29" w14:textId="77777777" w:rsidR="00167712" w:rsidRPr="000F2980" w:rsidRDefault="00167712" w:rsidP="00DB6502">
            <w:pPr>
              <w:jc w:val="both"/>
              <w:rPr>
                <w:rFonts w:ascii="Arial" w:eastAsia="Marianne" w:hAnsi="Arial" w:cs="Arial"/>
                <w:b/>
                <w:sz w:val="18"/>
                <w:szCs w:val="18"/>
              </w:rPr>
            </w:pPr>
            <w:r w:rsidRPr="000F2980">
              <w:rPr>
                <w:rFonts w:ascii="Arial" w:eastAsia="Marianne" w:hAnsi="Arial" w:cs="Arial"/>
                <w:b/>
                <w:sz w:val="18"/>
                <w:szCs w:val="18"/>
              </w:rPr>
              <w:t>Attestation et signature</w:t>
            </w:r>
          </w:p>
        </w:tc>
      </w:tr>
    </w:tbl>
    <w:p w14:paraId="382D8C2C" w14:textId="77777777" w:rsidR="00167712" w:rsidRPr="000F2980" w:rsidRDefault="00167712" w:rsidP="00167712">
      <w:pPr>
        <w:rPr>
          <w:rFonts w:ascii="Arial" w:eastAsia="Marianne" w:hAnsi="Arial" w:cs="Arial"/>
          <w:sz w:val="18"/>
          <w:szCs w:val="18"/>
        </w:rPr>
      </w:pPr>
    </w:p>
    <w:tbl>
      <w:tblPr>
        <w:tblStyle w:val="Grilledutableau"/>
        <w:tblW w:w="9923" w:type="dxa"/>
        <w:tblInd w:w="-5" w:type="dxa"/>
        <w:tblLook w:val="04A0" w:firstRow="1" w:lastRow="0" w:firstColumn="1" w:lastColumn="0" w:noHBand="0" w:noVBand="1"/>
      </w:tblPr>
      <w:tblGrid>
        <w:gridCol w:w="9923"/>
      </w:tblGrid>
      <w:tr w:rsidR="00167712" w:rsidRPr="000F2980" w14:paraId="044107E8" w14:textId="77777777" w:rsidTr="004D1E93">
        <w:tc>
          <w:tcPr>
            <w:tcW w:w="9214" w:type="dxa"/>
            <w:shd w:val="clear" w:color="auto" w:fill="DEEAF6" w:themeFill="accent1" w:themeFillTint="33"/>
          </w:tcPr>
          <w:p w14:paraId="46674EA6" w14:textId="77777777" w:rsidR="00167712" w:rsidRPr="000F2980" w:rsidRDefault="00167712" w:rsidP="00DB6502">
            <w:pPr>
              <w:pStyle w:val="Paragraphedeliste"/>
              <w:ind w:left="0"/>
              <w:jc w:val="both"/>
              <w:rPr>
                <w:rFonts w:ascii="Arial" w:eastAsiaTheme="minorEastAsia"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hAnsi="Arial" w:cs="Arial"/>
                <w:sz w:val="18"/>
                <w:szCs w:val="18"/>
              </w:rPr>
              <w:t xml:space="preserve">Pour les catégories suivantes : </w:t>
            </w:r>
            <w:r w:rsidRPr="000F2980">
              <w:rPr>
                <w:rFonts w:ascii="Arial" w:eastAsia="Marianne" w:hAnsi="Arial" w:cs="Arial"/>
                <w:b/>
                <w:color w:val="000000"/>
                <w:sz w:val="18"/>
                <w:szCs w:val="18"/>
              </w:rPr>
              <w:t>FRMS, FRMV, FRE, FREP, FREV, POU_MRE, CYC ou SCO</w:t>
            </w:r>
          </w:p>
        </w:tc>
      </w:tr>
      <w:tr w:rsidR="00167712" w:rsidRPr="000F2980" w14:paraId="6F9A1ADE" w14:textId="77777777" w:rsidTr="004D1E93">
        <w:tc>
          <w:tcPr>
            <w:tcW w:w="9214" w:type="dxa"/>
          </w:tcPr>
          <w:p w14:paraId="4DD8FB57" w14:textId="77777777" w:rsidR="00167712" w:rsidRPr="000F2980" w:rsidRDefault="00167712" w:rsidP="00DB6502">
            <w:pPr>
              <w:pStyle w:val="Titre2"/>
              <w:rPr>
                <w:rFonts w:ascii="Arial" w:eastAsiaTheme="minorEastAsia" w:hAnsi="Arial" w:cs="Arial"/>
                <w:sz w:val="18"/>
                <w:szCs w:val="18"/>
                <w:u w:val="single"/>
              </w:rPr>
            </w:pPr>
            <w:r w:rsidRPr="000F2980">
              <w:rPr>
                <w:rFonts w:ascii="Arial" w:eastAsiaTheme="minorEastAsia" w:hAnsi="Arial" w:cs="Arial"/>
                <w:sz w:val="18"/>
                <w:szCs w:val="18"/>
                <w:u w:val="single"/>
              </w:rPr>
              <w:t xml:space="preserve">Attestation du représentant de l’équipe pluridisciplinaire : </w:t>
            </w:r>
          </w:p>
          <w:p w14:paraId="182F0AF4" w14:textId="77777777"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(nom et </w:t>
            </w:r>
            <w:proofErr w:type="gramStart"/>
            <w:r w:rsidRPr="000F2980">
              <w:rPr>
                <w:rFonts w:ascii="Arial" w:eastAsia="Times New Roman" w:hAnsi="Arial" w:cs="Arial"/>
                <w:color w:val="000000" w:themeColor="text1"/>
                <w:sz w:val="18"/>
                <w:szCs w:val="18"/>
                <w:lang w:eastAsia="fr-FR"/>
              </w:rPr>
              <w:t>qualité</w:t>
            </w:r>
            <w:r w:rsidRPr="000F2980">
              <w:rPr>
                <w:rFonts w:ascii="Arial" w:eastAsia="Times New Roman" w:hAnsi="Arial" w:cs="Arial"/>
                <w:sz w:val="18"/>
                <w:szCs w:val="18"/>
                <w:lang w:eastAsia="fr-FR"/>
              </w:rPr>
              <w:t>)_</w:t>
            </w:r>
            <w:proofErr w:type="gramEnd"/>
            <w:r w:rsidRPr="000F2980">
              <w:rPr>
                <w:rFonts w:ascii="Arial" w:eastAsia="Times New Roman" w:hAnsi="Arial" w:cs="Arial"/>
                <w:sz w:val="18"/>
                <w:szCs w:val="18"/>
                <w:lang w:eastAsia="fr-FR"/>
              </w:rPr>
              <w:t>________________________________________________________</w:t>
            </w:r>
            <w:r w:rsidRPr="000F2980">
              <w:rPr>
                <w:rFonts w:ascii="Arial" w:eastAsia="Times New Roman" w:hAnsi="Arial" w:cs="Arial"/>
                <w:color w:val="000000" w:themeColor="text1"/>
                <w:sz w:val="18"/>
                <w:szCs w:val="18"/>
                <w:lang w:eastAsia="fr-FR"/>
              </w:rPr>
              <w:t xml:space="preserve">, atteste que cette fiche de préconisation a été réalisée par une </w:t>
            </w:r>
            <w:r w:rsidRPr="000F2980">
              <w:rPr>
                <w:rFonts w:ascii="Arial" w:eastAsia="Times New Roman" w:hAnsi="Arial" w:cs="Arial"/>
                <w:b/>
                <w:bCs/>
                <w:color w:val="000000" w:themeColor="text1"/>
                <w:sz w:val="18"/>
                <w:szCs w:val="18"/>
                <w:lang w:eastAsia="fr-FR"/>
              </w:rPr>
              <w:t>équipe pluridisciplinaire répondant à la définition réglementaire</w:t>
            </w:r>
            <w:r w:rsidRPr="000F2980">
              <w:rPr>
                <w:rFonts w:ascii="Arial" w:eastAsia="Times New Roman" w:hAnsi="Arial" w:cs="Arial"/>
                <w:color w:val="000000" w:themeColor="text1"/>
                <w:sz w:val="18"/>
                <w:szCs w:val="18"/>
                <w:lang w:eastAsia="fr-FR"/>
              </w:rPr>
              <w:t>, à savoir :</w:t>
            </w:r>
          </w:p>
          <w:p w14:paraId="5FC3FE04"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color w:val="000000" w:themeColor="text1"/>
                <w:sz w:val="18"/>
                <w:szCs w:val="18"/>
                <w:lang w:eastAsia="fr-FR"/>
              </w:rPr>
              <w:t>composée</w:t>
            </w:r>
            <w:proofErr w:type="gramEnd"/>
            <w:r w:rsidRPr="000F2980">
              <w:rPr>
                <w:rFonts w:ascii="Arial" w:eastAsia="Times New Roman" w:hAnsi="Arial" w:cs="Arial"/>
                <w:color w:val="000000" w:themeColor="text1"/>
                <w:sz w:val="18"/>
                <w:szCs w:val="18"/>
                <w:lang w:eastAsia="fr-FR"/>
              </w:rPr>
              <w:t xml:space="preserve"> </w:t>
            </w:r>
            <w:r w:rsidRPr="000F2980">
              <w:rPr>
                <w:rFonts w:ascii="Arial" w:eastAsia="Times New Roman" w:hAnsi="Arial" w:cs="Arial"/>
                <w:b/>
                <w:bCs/>
                <w:color w:val="000000" w:themeColor="text1"/>
                <w:sz w:val="18"/>
                <w:szCs w:val="18"/>
                <w:lang w:eastAsia="fr-FR"/>
              </w:rPr>
              <w:t>au minimum d’un médecin spécialiste en médecine physique et en réadaptation (MPR) ou titulaire d’un diplôme universitaire d’appareillage ;</w:t>
            </w:r>
          </w:p>
          <w:p w14:paraId="7CF4D550"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color w:val="000000" w:themeColor="text1"/>
                <w:sz w:val="18"/>
                <w:szCs w:val="18"/>
                <w:lang w:eastAsia="fr-FR"/>
              </w:rPr>
              <w:t>et</w:t>
            </w:r>
            <w:proofErr w:type="gramEnd"/>
            <w:r w:rsidRPr="000F2980">
              <w:rPr>
                <w:rFonts w:ascii="Arial" w:eastAsia="Times New Roman" w:hAnsi="Arial" w:cs="Arial"/>
                <w:color w:val="000000" w:themeColor="text1"/>
                <w:sz w:val="18"/>
                <w:szCs w:val="18"/>
                <w:lang w:eastAsia="fr-FR"/>
              </w:rPr>
              <w:t xml:space="preserve"> </w:t>
            </w:r>
            <w:r w:rsidRPr="000F2980">
              <w:rPr>
                <w:rFonts w:ascii="Arial" w:eastAsia="Times New Roman" w:hAnsi="Arial" w:cs="Arial"/>
                <w:b/>
                <w:bCs/>
                <w:color w:val="000000" w:themeColor="text1"/>
                <w:sz w:val="18"/>
                <w:szCs w:val="18"/>
                <w:lang w:eastAsia="fr-FR"/>
              </w:rPr>
              <w:t>d’un ergothérapeute ou d’un masseur-kinésithérapeute ayant une pratique dans le domaine des VPH ;</w:t>
            </w:r>
          </w:p>
          <w:p w14:paraId="57A8538D" w14:textId="77777777" w:rsidR="00167712" w:rsidRPr="000F2980" w:rsidRDefault="00167712" w:rsidP="00DB6502">
            <w:pPr>
              <w:numPr>
                <w:ilvl w:val="0"/>
                <w:numId w:val="2"/>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hAnsi="Arial" w:cs="Arial"/>
                <w:b/>
                <w:bCs/>
                <w:color w:val="000000" w:themeColor="text1"/>
                <w:sz w:val="18"/>
                <w:szCs w:val="18"/>
              </w:rPr>
              <w:t>n’exerçant</w:t>
            </w:r>
            <w:proofErr w:type="gramEnd"/>
            <w:r w:rsidRPr="000F2980">
              <w:rPr>
                <w:rFonts w:ascii="Arial" w:hAnsi="Arial" w:cs="Arial"/>
                <w:b/>
                <w:bCs/>
                <w:color w:val="000000" w:themeColor="text1"/>
                <w:sz w:val="18"/>
                <w:szCs w:val="18"/>
              </w:rPr>
              <w:t xml:space="preserve"> ni en tant que consultant, ni comme salarié d’un fabricant, distributeur ou prestataire</w:t>
            </w:r>
            <w:r w:rsidRPr="000F2980">
              <w:rPr>
                <w:rFonts w:ascii="Arial" w:hAnsi="Arial" w:cs="Arial"/>
                <w:color w:val="000000" w:themeColor="text1"/>
                <w:sz w:val="18"/>
                <w:szCs w:val="18"/>
              </w:rPr>
              <w:t>.</w:t>
            </w:r>
          </w:p>
        </w:tc>
      </w:tr>
      <w:tr w:rsidR="00167712" w:rsidRPr="000F2980" w14:paraId="05641231" w14:textId="77777777" w:rsidTr="004D1E93">
        <w:tc>
          <w:tcPr>
            <w:tcW w:w="9214" w:type="dxa"/>
          </w:tcPr>
          <w:p w14:paraId="6691FDA1" w14:textId="77777777" w:rsidR="00167712" w:rsidRPr="000F2980" w:rsidRDefault="00167712" w:rsidP="003C2376">
            <w:pPr>
              <w:rPr>
                <w:rFonts w:ascii="Arial" w:hAnsi="Arial" w:cs="Arial"/>
                <w:color w:val="000000" w:themeColor="text1"/>
                <w:sz w:val="18"/>
                <w:szCs w:val="18"/>
              </w:rPr>
            </w:pPr>
            <w:r w:rsidRPr="000F2980">
              <w:rPr>
                <w:rFonts w:ascii="Segoe UI Emoji" w:hAnsi="Segoe UI Emoji" w:cs="Segoe UI Emoji"/>
                <w:color w:val="000000" w:themeColor="text1"/>
                <w:sz w:val="18"/>
                <w:szCs w:val="18"/>
              </w:rPr>
              <w:t>📅</w:t>
            </w:r>
            <w:r w:rsidRPr="000F2980">
              <w:rPr>
                <w:rFonts w:ascii="Arial" w:hAnsi="Arial" w:cs="Arial"/>
                <w:b/>
                <w:bCs/>
                <w:color w:val="000000" w:themeColor="text1"/>
                <w:sz w:val="18"/>
                <w:szCs w:val="18"/>
              </w:rPr>
              <w:t>Date :</w:t>
            </w:r>
            <w:r w:rsidRPr="000F2980">
              <w:rPr>
                <w:rFonts w:ascii="Arial" w:hAnsi="Arial" w:cs="Arial"/>
                <w:color w:val="000000" w:themeColor="text1"/>
                <w:sz w:val="18"/>
                <w:szCs w:val="18"/>
              </w:rPr>
              <w:t xml:space="preserve"> ______________________</w:t>
            </w:r>
            <w:r w:rsidRPr="000F2980">
              <w:rPr>
                <w:rFonts w:ascii="Arial" w:hAnsi="Arial" w:cs="Arial"/>
                <w:color w:val="000000" w:themeColor="text1"/>
                <w:sz w:val="18"/>
                <w:szCs w:val="18"/>
              </w:rPr>
              <w:br/>
            </w:r>
            <w:r w:rsidRPr="000F2980">
              <w:rPr>
                <w:rFonts w:ascii="Segoe UI Emoji" w:hAnsi="Segoe UI Emoji" w:cs="Segoe UI Emoji"/>
                <w:color w:val="000000" w:themeColor="text1"/>
                <w:sz w:val="18"/>
                <w:szCs w:val="18"/>
              </w:rPr>
              <w:t>👤</w:t>
            </w:r>
            <w:r w:rsidRPr="000F2980">
              <w:rPr>
                <w:rFonts w:ascii="Arial" w:hAnsi="Arial" w:cs="Arial"/>
                <w:color w:val="000000" w:themeColor="text1"/>
                <w:sz w:val="18"/>
                <w:szCs w:val="18"/>
              </w:rPr>
              <w:t xml:space="preserve"> </w:t>
            </w:r>
            <w:r w:rsidRPr="000F2980">
              <w:rPr>
                <w:rFonts w:ascii="Arial" w:hAnsi="Arial" w:cs="Arial"/>
                <w:b/>
                <w:bCs/>
                <w:color w:val="000000" w:themeColor="text1"/>
                <w:sz w:val="18"/>
                <w:szCs w:val="18"/>
              </w:rPr>
              <w:t>Nom et signature du représentant de l’équipe pluridisciplinaire :</w:t>
            </w:r>
            <w:r w:rsidRPr="000F2980">
              <w:rPr>
                <w:rFonts w:ascii="Arial" w:hAnsi="Arial" w:cs="Arial"/>
                <w:color w:val="000000" w:themeColor="text1"/>
                <w:sz w:val="18"/>
                <w:szCs w:val="18"/>
              </w:rPr>
              <w:t xml:space="preserve"> ______________________</w:t>
            </w:r>
          </w:p>
          <w:p w14:paraId="20876616" w14:textId="75074072" w:rsidR="003C2376" w:rsidRPr="000F2980" w:rsidRDefault="003C2376" w:rsidP="003C2376">
            <w:pPr>
              <w:rPr>
                <w:rFonts w:ascii="Arial" w:hAnsi="Arial" w:cs="Arial"/>
                <w:color w:val="000000" w:themeColor="text1"/>
                <w:sz w:val="18"/>
                <w:szCs w:val="18"/>
              </w:rPr>
            </w:pPr>
          </w:p>
        </w:tc>
      </w:tr>
    </w:tbl>
    <w:p w14:paraId="6B1A9E1E" w14:textId="77777777" w:rsidR="00167712" w:rsidRPr="000F2980" w:rsidRDefault="00167712" w:rsidP="00167712">
      <w:pPr>
        <w:rPr>
          <w:rFonts w:ascii="Arial" w:eastAsia="Marianne" w:hAnsi="Arial" w:cs="Arial"/>
          <w:sz w:val="18"/>
          <w:szCs w:val="18"/>
        </w:rPr>
      </w:pPr>
    </w:p>
    <w:tbl>
      <w:tblPr>
        <w:tblStyle w:val="Grilledutableau"/>
        <w:tblW w:w="9923" w:type="dxa"/>
        <w:tblLook w:val="04A0" w:firstRow="1" w:lastRow="0" w:firstColumn="1" w:lastColumn="0" w:noHBand="0" w:noVBand="1"/>
      </w:tblPr>
      <w:tblGrid>
        <w:gridCol w:w="9923"/>
      </w:tblGrid>
      <w:tr w:rsidR="00167712" w:rsidRPr="000F2980" w14:paraId="2556FBB8" w14:textId="77777777" w:rsidTr="004D1E93">
        <w:tc>
          <w:tcPr>
            <w:tcW w:w="9209" w:type="dxa"/>
            <w:shd w:val="clear" w:color="auto" w:fill="DEEAF6" w:themeFill="accent1" w:themeFillTint="33"/>
          </w:tcPr>
          <w:p w14:paraId="7730C734"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FRMC, FRMA, FRMP</w:t>
            </w:r>
          </w:p>
        </w:tc>
      </w:tr>
      <w:tr w:rsidR="00167712" w:rsidRPr="000F2980" w14:paraId="736D60BE" w14:textId="77777777" w:rsidTr="004D1E93">
        <w:tc>
          <w:tcPr>
            <w:tcW w:w="9209" w:type="dxa"/>
          </w:tcPr>
          <w:p w14:paraId="150395FE"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459DE413" w14:textId="4CFD5D0C"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de préconisation a été réalisée par le prescripteur compétent, à savoir :</w:t>
            </w:r>
          </w:p>
          <w:p w14:paraId="55438C96"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médecin</w:t>
            </w:r>
            <w:r w:rsidRPr="000F2980">
              <w:rPr>
                <w:rFonts w:ascii="Arial" w:eastAsia="Times New Roman" w:hAnsi="Arial" w:cs="Arial"/>
                <w:color w:val="000000" w:themeColor="text1"/>
                <w:sz w:val="18"/>
                <w:szCs w:val="18"/>
                <w:lang w:eastAsia="fr-FR"/>
              </w:rPr>
              <w:t xml:space="preserve"> </w:t>
            </w:r>
            <w:r w:rsidRPr="000F2980">
              <w:rPr>
                <w:rFonts w:ascii="Arial" w:eastAsia="Marianne" w:hAnsi="Arial" w:cs="Arial"/>
                <w:b/>
                <w:color w:val="000000"/>
                <w:sz w:val="18"/>
                <w:szCs w:val="18"/>
              </w:rPr>
              <w:t>spécialiste compétent en médecine physique et en réadaptation (MPR) </w:t>
            </w:r>
            <w:r w:rsidRPr="000F2980">
              <w:rPr>
                <w:rFonts w:ascii="Arial" w:eastAsia="Marianne" w:hAnsi="Arial" w:cs="Arial"/>
                <w:bCs/>
                <w:color w:val="000000"/>
                <w:sz w:val="18"/>
                <w:szCs w:val="18"/>
              </w:rPr>
              <w:t>: titulaire d'un diplôme d'études spécialisées (DES) de médecine physique et de réadaptation, d'un médecin titulaire d'une équivalence par le biais d'un diplôme interuniversitaire (DIU) de médecine de rééducation couplé à une expérience professionnelle dans le domaine de la MPR ;</w:t>
            </w:r>
          </w:p>
          <w:p w14:paraId="1B752E9C" w14:textId="77777777" w:rsidR="00167712" w:rsidRPr="000F2980" w:rsidRDefault="00167712" w:rsidP="00DB6502">
            <w:pPr>
              <w:numPr>
                <w:ilvl w:val="0"/>
                <w:numId w:val="4"/>
              </w:numPr>
              <w:spacing w:after="0" w:line="240" w:lineRule="auto"/>
              <w:jc w:val="both"/>
              <w:rPr>
                <w:rFonts w:ascii="Arial" w:eastAsia="Times New Roman" w:hAnsi="Arial" w:cs="Arial"/>
                <w:bCs/>
                <w:color w:val="000000" w:themeColor="text1"/>
                <w:sz w:val="18"/>
                <w:szCs w:val="18"/>
                <w:lang w:eastAsia="fr-FR"/>
              </w:rPr>
            </w:pPr>
            <w:proofErr w:type="gramStart"/>
            <w:r w:rsidRPr="000F2980">
              <w:rPr>
                <w:rFonts w:ascii="Arial" w:eastAsia="Times New Roman" w:hAnsi="Arial" w:cs="Arial"/>
                <w:bCs/>
                <w:color w:val="000000" w:themeColor="text1"/>
                <w:sz w:val="18"/>
                <w:szCs w:val="18"/>
                <w:lang w:eastAsia="fr-FR"/>
              </w:rPr>
              <w:t>ou</w:t>
            </w:r>
            <w:proofErr w:type="gramEnd"/>
            <w:r w:rsidRPr="000F2980">
              <w:rPr>
                <w:rFonts w:ascii="Arial" w:eastAsia="Times New Roman" w:hAnsi="Arial" w:cs="Arial"/>
                <w:bCs/>
                <w:color w:val="000000" w:themeColor="text1"/>
                <w:sz w:val="18"/>
                <w:szCs w:val="18"/>
                <w:lang w:eastAsia="fr-FR"/>
              </w:rPr>
              <w:t xml:space="preserve"> </w:t>
            </w:r>
            <w:r w:rsidRPr="000F2980">
              <w:rPr>
                <w:rFonts w:ascii="Arial" w:eastAsia="Times New Roman" w:hAnsi="Arial" w:cs="Arial"/>
                <w:b/>
                <w:color w:val="000000" w:themeColor="text1"/>
                <w:sz w:val="18"/>
                <w:szCs w:val="18"/>
                <w:lang w:eastAsia="fr-FR"/>
              </w:rPr>
              <w:t>un médecin titulaire d'un DU Appareillage</w:t>
            </w:r>
            <w:r w:rsidRPr="000F2980">
              <w:rPr>
                <w:rFonts w:ascii="Arial" w:eastAsia="Times New Roman" w:hAnsi="Arial" w:cs="Arial"/>
                <w:bCs/>
                <w:color w:val="000000" w:themeColor="text1"/>
                <w:sz w:val="18"/>
                <w:szCs w:val="18"/>
                <w:lang w:eastAsia="fr-FR"/>
              </w:rPr>
              <w:t xml:space="preserve"> (des personnes handicapées, des handicapés moteurs…) ou d'une </w:t>
            </w:r>
            <w:r w:rsidRPr="000F2980">
              <w:rPr>
                <w:rFonts w:ascii="Arial" w:eastAsia="Times New Roman" w:hAnsi="Arial" w:cs="Arial"/>
                <w:b/>
                <w:color w:val="000000" w:themeColor="text1"/>
                <w:sz w:val="18"/>
                <w:szCs w:val="18"/>
                <w:lang w:eastAsia="fr-FR"/>
              </w:rPr>
              <w:t>formation à la compensation du handicap ;</w:t>
            </w:r>
          </w:p>
          <w:p w14:paraId="7989E186"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ou</w:t>
            </w:r>
            <w:proofErr w:type="gramEnd"/>
            <w:r w:rsidRPr="000F2980">
              <w:rPr>
                <w:rFonts w:ascii="Arial" w:eastAsia="Times New Roman" w:hAnsi="Arial" w:cs="Arial"/>
                <w:b/>
                <w:bCs/>
                <w:color w:val="000000" w:themeColor="text1"/>
                <w:sz w:val="18"/>
                <w:szCs w:val="18"/>
                <w:lang w:eastAsia="fr-FR"/>
              </w:rPr>
              <w:t xml:space="preserve"> un ergothérapeute ; </w:t>
            </w:r>
          </w:p>
          <w:p w14:paraId="399DBD21"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n’exerçant</w:t>
            </w:r>
            <w:proofErr w:type="gramEnd"/>
            <w:r w:rsidRPr="000F2980">
              <w:rPr>
                <w:rFonts w:ascii="Arial" w:eastAsia="Times New Roman" w:hAnsi="Arial" w:cs="Arial"/>
                <w:b/>
                <w:bCs/>
                <w:color w:val="000000" w:themeColor="text1"/>
                <w:sz w:val="18"/>
                <w:szCs w:val="18"/>
                <w:lang w:eastAsia="fr-FR"/>
              </w:rPr>
              <w:t xml:space="preserve">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F2980" w14:paraId="2B48EF9D" w14:textId="77777777" w:rsidTr="004D1E93">
        <w:tc>
          <w:tcPr>
            <w:tcW w:w="9209" w:type="dxa"/>
          </w:tcPr>
          <w:p w14:paraId="4C4197CA" w14:textId="7777777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p w14:paraId="6C0F8AB3" w14:textId="25DDE772" w:rsidR="003C2376" w:rsidRPr="000F2980" w:rsidRDefault="003C2376" w:rsidP="00DB6502">
            <w:pPr>
              <w:rPr>
                <w:rFonts w:ascii="Arial" w:eastAsia="Marianne" w:hAnsi="Arial" w:cs="Arial"/>
                <w:color w:val="000000"/>
                <w:sz w:val="18"/>
                <w:szCs w:val="18"/>
              </w:rPr>
            </w:pPr>
          </w:p>
        </w:tc>
      </w:tr>
    </w:tbl>
    <w:p w14:paraId="73ADDD72" w14:textId="29358BA7" w:rsidR="00022A3A" w:rsidRDefault="00022A3A">
      <w:pPr>
        <w:spacing w:after="160" w:line="259" w:lineRule="auto"/>
        <w:rPr>
          <w:rFonts w:ascii="Marianne" w:eastAsiaTheme="majorEastAsia" w:hAnsi="Marianne" w:cstheme="majorBidi"/>
          <w:color w:val="2E74B5" w:themeColor="accent1" w:themeShade="BF"/>
          <w:sz w:val="18"/>
          <w:szCs w:val="18"/>
        </w:rPr>
      </w:pPr>
    </w:p>
    <w:tbl>
      <w:tblPr>
        <w:tblStyle w:val="Grilledutableau"/>
        <w:tblW w:w="9923" w:type="dxa"/>
        <w:tblLook w:val="04A0" w:firstRow="1" w:lastRow="0" w:firstColumn="1" w:lastColumn="0" w:noHBand="0" w:noVBand="1"/>
      </w:tblPr>
      <w:tblGrid>
        <w:gridCol w:w="9923"/>
      </w:tblGrid>
      <w:tr w:rsidR="00167712" w:rsidRPr="00E257CD" w14:paraId="1A759E8C" w14:textId="77777777" w:rsidTr="004D1E93">
        <w:tc>
          <w:tcPr>
            <w:tcW w:w="9209" w:type="dxa"/>
            <w:shd w:val="clear" w:color="auto" w:fill="DEEAF6" w:themeFill="accent1" w:themeFillTint="33"/>
          </w:tcPr>
          <w:p w14:paraId="7E8DA165" w14:textId="77777777" w:rsidR="00167712" w:rsidRPr="000F2980" w:rsidRDefault="00167712" w:rsidP="00DB6502">
            <w:pPr>
              <w:pStyle w:val="Titre1"/>
              <w:pBdr>
                <w:bottom w:val="single" w:sz="4" w:space="1" w:color="auto"/>
              </w:pBdr>
              <w:spacing w:before="0"/>
              <w:ind w:left="720"/>
              <w:rPr>
                <w:rFonts w:ascii="Arial" w:hAnsi="Arial" w:cs="Arial"/>
                <w:sz w:val="18"/>
                <w:szCs w:val="18"/>
              </w:rPr>
            </w:pPr>
            <w:r w:rsidRPr="000F2980">
              <w:rPr>
                <w:rFonts w:ascii="Arial" w:eastAsiaTheme="minorEastAsia" w:hAnsi="Arial" w:cs="Arial"/>
                <w:color w:val="000000"/>
                <w:kern w:val="24"/>
                <w:sz w:val="18"/>
                <w:szCs w:val="18"/>
              </w:rPr>
              <w:sym w:font="Wingdings" w:char="F0A8"/>
            </w:r>
            <w:r w:rsidRPr="000F2980">
              <w:rPr>
                <w:rFonts w:ascii="Arial" w:eastAsiaTheme="minorEastAsia" w:hAnsi="Arial" w:cs="Arial"/>
                <w:color w:val="000000"/>
                <w:kern w:val="24"/>
                <w:sz w:val="18"/>
                <w:szCs w:val="18"/>
              </w:rPr>
              <w:t xml:space="preserve"> </w:t>
            </w:r>
            <w:r w:rsidRPr="000F2980">
              <w:rPr>
                <w:rFonts w:ascii="Arial" w:eastAsia="Times New Roman" w:hAnsi="Arial" w:cs="Arial"/>
                <w:color w:val="auto"/>
                <w:sz w:val="18"/>
                <w:szCs w:val="18"/>
                <w:lang w:eastAsia="fr-FR"/>
              </w:rPr>
              <w:t xml:space="preserve">Pour les catégories suivantes : </w:t>
            </w:r>
            <w:r w:rsidRPr="000F2980">
              <w:rPr>
                <w:rFonts w:ascii="Arial" w:eastAsia="Times New Roman" w:hAnsi="Arial" w:cs="Arial"/>
                <w:b/>
                <w:bCs/>
                <w:color w:val="auto"/>
                <w:sz w:val="18"/>
                <w:szCs w:val="18"/>
                <w:lang w:eastAsia="fr-FR"/>
              </w:rPr>
              <w:t>FRM</w:t>
            </w:r>
          </w:p>
        </w:tc>
      </w:tr>
      <w:tr w:rsidR="00167712" w:rsidRPr="000B4D3C" w14:paraId="706CBF7F" w14:textId="77777777" w:rsidTr="004D1E93">
        <w:tc>
          <w:tcPr>
            <w:tcW w:w="9209" w:type="dxa"/>
          </w:tcPr>
          <w:p w14:paraId="2D502844" w14:textId="77777777" w:rsidR="00167712" w:rsidRPr="000F2980" w:rsidRDefault="00167712" w:rsidP="00DB6502">
            <w:pPr>
              <w:pStyle w:val="Titre2"/>
              <w:rPr>
                <w:rFonts w:ascii="Arial" w:eastAsia="Marianne" w:hAnsi="Arial" w:cs="Arial"/>
                <w:sz w:val="18"/>
                <w:szCs w:val="18"/>
                <w:u w:val="single"/>
              </w:rPr>
            </w:pPr>
            <w:r w:rsidRPr="000F2980">
              <w:rPr>
                <w:rFonts w:ascii="Arial" w:eastAsia="Marianne" w:hAnsi="Arial" w:cs="Arial"/>
                <w:sz w:val="18"/>
                <w:szCs w:val="18"/>
                <w:u w:val="single"/>
              </w:rPr>
              <w:t xml:space="preserve">Attestation du prescripteur : </w:t>
            </w:r>
          </w:p>
          <w:p w14:paraId="77259683" w14:textId="23941FF2" w:rsidR="00167712" w:rsidRPr="000F2980" w:rsidRDefault="00167712" w:rsidP="00DB6502">
            <w:pPr>
              <w:jc w:val="both"/>
              <w:rPr>
                <w:rFonts w:ascii="Arial" w:eastAsia="Times New Roman" w:hAnsi="Arial" w:cs="Arial"/>
                <w:color w:val="000000" w:themeColor="text1"/>
                <w:sz w:val="18"/>
                <w:szCs w:val="18"/>
                <w:lang w:eastAsia="fr-FR"/>
              </w:rPr>
            </w:pPr>
            <w:r w:rsidRPr="000F2980">
              <w:rPr>
                <w:rFonts w:ascii="Arial" w:eastAsia="Times New Roman" w:hAnsi="Arial" w:cs="Arial"/>
                <w:color w:val="000000" w:themeColor="text1"/>
                <w:sz w:val="18"/>
                <w:szCs w:val="18"/>
                <w:lang w:eastAsia="fr-FR"/>
              </w:rPr>
              <w:t xml:space="preserve">Je soussigné(e), </w:t>
            </w:r>
            <w:r w:rsidR="00022A3A" w:rsidRPr="000F2980">
              <w:rPr>
                <w:rFonts w:ascii="Arial" w:eastAsia="Times New Roman" w:hAnsi="Arial" w:cs="Arial"/>
                <w:color w:val="000000" w:themeColor="text1"/>
                <w:sz w:val="18"/>
                <w:szCs w:val="18"/>
                <w:lang w:eastAsia="fr-FR"/>
              </w:rPr>
              <w:t xml:space="preserve">(nom et qualité) </w:t>
            </w:r>
            <w:r w:rsidRPr="000F2980">
              <w:rPr>
                <w:rFonts w:ascii="Arial" w:eastAsia="Times New Roman" w:hAnsi="Arial" w:cs="Arial"/>
                <w:color w:val="000000" w:themeColor="text1"/>
                <w:sz w:val="18"/>
                <w:szCs w:val="18"/>
                <w:lang w:eastAsia="fr-FR"/>
              </w:rPr>
              <w:t>------------------------------------------------------------------------------, atteste que cette fiche préconisation a été réalisée par le prescripteur compétent, à savoir :</w:t>
            </w:r>
          </w:p>
          <w:p w14:paraId="780C0950" w14:textId="77777777" w:rsidR="00167712" w:rsidRPr="000F2980" w:rsidRDefault="00167712" w:rsidP="00DB6502">
            <w:pPr>
              <w:numPr>
                <w:ilvl w:val="0"/>
                <w:numId w:val="4"/>
              </w:numPr>
              <w:spacing w:after="0" w:line="240" w:lineRule="auto"/>
              <w:jc w:val="both"/>
              <w:rPr>
                <w:rFonts w:ascii="Arial" w:eastAsia="Times New Roman" w:hAnsi="Arial" w:cs="Arial"/>
                <w:color w:val="000000" w:themeColor="text1"/>
                <w:sz w:val="18"/>
                <w:szCs w:val="18"/>
                <w:lang w:eastAsia="fr-FR"/>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médecin ; </w:t>
            </w:r>
          </w:p>
          <w:p w14:paraId="00CE274B" w14:textId="77777777" w:rsidR="00167712" w:rsidRPr="000F2980" w:rsidRDefault="00167712" w:rsidP="00DB6502">
            <w:pPr>
              <w:numPr>
                <w:ilvl w:val="0"/>
                <w:numId w:val="4"/>
              </w:numPr>
              <w:spacing w:after="0" w:line="240" w:lineRule="auto"/>
              <w:jc w:val="both"/>
              <w:rPr>
                <w:rFonts w:ascii="Arial" w:hAnsi="Arial" w:cs="Arial"/>
                <w:sz w:val="18"/>
                <w:szCs w:val="18"/>
              </w:rPr>
            </w:pPr>
            <w:proofErr w:type="gramStart"/>
            <w:r w:rsidRPr="000F2980">
              <w:rPr>
                <w:rFonts w:ascii="Arial" w:eastAsia="Times New Roman" w:hAnsi="Arial" w:cs="Arial"/>
                <w:b/>
                <w:bCs/>
                <w:color w:val="000000" w:themeColor="text1"/>
                <w:sz w:val="18"/>
                <w:szCs w:val="18"/>
                <w:lang w:eastAsia="fr-FR"/>
              </w:rPr>
              <w:t>un</w:t>
            </w:r>
            <w:proofErr w:type="gramEnd"/>
            <w:r w:rsidRPr="000F2980">
              <w:rPr>
                <w:rFonts w:ascii="Arial" w:eastAsia="Times New Roman" w:hAnsi="Arial" w:cs="Arial"/>
                <w:b/>
                <w:bCs/>
                <w:color w:val="000000" w:themeColor="text1"/>
                <w:sz w:val="18"/>
                <w:szCs w:val="18"/>
                <w:lang w:eastAsia="fr-FR"/>
              </w:rPr>
              <w:t xml:space="preserve"> ergothérapeute ;</w:t>
            </w:r>
          </w:p>
          <w:p w14:paraId="7FC62B01" w14:textId="77777777" w:rsidR="00167712" w:rsidRPr="000F2980" w:rsidRDefault="00167712" w:rsidP="00DB6502">
            <w:pPr>
              <w:numPr>
                <w:ilvl w:val="0"/>
                <w:numId w:val="4"/>
              </w:numPr>
              <w:spacing w:after="0" w:line="240" w:lineRule="auto"/>
              <w:jc w:val="both"/>
              <w:rPr>
                <w:rFonts w:ascii="Arial" w:hAnsi="Arial" w:cs="Arial"/>
                <w:sz w:val="18"/>
                <w:szCs w:val="18"/>
              </w:rPr>
            </w:pPr>
            <w:proofErr w:type="gramStart"/>
            <w:r w:rsidRPr="000F2980">
              <w:rPr>
                <w:rFonts w:ascii="Arial" w:eastAsia="Times New Roman" w:hAnsi="Arial" w:cs="Arial"/>
                <w:b/>
                <w:bCs/>
                <w:color w:val="000000" w:themeColor="text1"/>
                <w:sz w:val="18"/>
                <w:szCs w:val="18"/>
                <w:lang w:eastAsia="fr-FR"/>
              </w:rPr>
              <w:t>n’exerçant</w:t>
            </w:r>
            <w:proofErr w:type="gramEnd"/>
            <w:r w:rsidRPr="000F2980">
              <w:rPr>
                <w:rFonts w:ascii="Arial" w:eastAsia="Times New Roman" w:hAnsi="Arial" w:cs="Arial"/>
                <w:b/>
                <w:bCs/>
                <w:color w:val="000000" w:themeColor="text1"/>
                <w:sz w:val="18"/>
                <w:szCs w:val="18"/>
                <w:lang w:eastAsia="fr-FR"/>
              </w:rPr>
              <w:t xml:space="preserve"> ni en tant que consultant, ni comme salarié d’un fabricant, distributeur ou prestataire</w:t>
            </w:r>
            <w:r w:rsidRPr="000F2980">
              <w:rPr>
                <w:rFonts w:ascii="Arial" w:eastAsia="Times New Roman" w:hAnsi="Arial" w:cs="Arial"/>
                <w:color w:val="000000" w:themeColor="text1"/>
                <w:sz w:val="18"/>
                <w:szCs w:val="18"/>
                <w:lang w:eastAsia="fr-FR"/>
              </w:rPr>
              <w:t>.</w:t>
            </w:r>
          </w:p>
        </w:tc>
      </w:tr>
      <w:tr w:rsidR="00167712" w:rsidRPr="000B4D3C" w14:paraId="04660BEE" w14:textId="77777777" w:rsidTr="004D1E93">
        <w:tc>
          <w:tcPr>
            <w:tcW w:w="9209" w:type="dxa"/>
          </w:tcPr>
          <w:p w14:paraId="1089754F" w14:textId="389CC6D7" w:rsidR="00167712" w:rsidRPr="000F2980" w:rsidRDefault="00167712" w:rsidP="00DB6502">
            <w:pPr>
              <w:rPr>
                <w:rFonts w:ascii="Arial" w:eastAsia="Marianne" w:hAnsi="Arial" w:cs="Arial"/>
                <w:color w:val="000000"/>
                <w:sz w:val="18"/>
                <w:szCs w:val="18"/>
              </w:rPr>
            </w:pPr>
            <w:r w:rsidRPr="000F2980">
              <w:rPr>
                <w:rFonts w:ascii="Segoe UI Emoji" w:eastAsia="Quattrocento Sans" w:hAnsi="Segoe UI Emoji" w:cs="Segoe UI Emoji"/>
                <w:color w:val="000000"/>
                <w:sz w:val="18"/>
                <w:szCs w:val="18"/>
              </w:rPr>
              <w:t>📅</w:t>
            </w:r>
            <w:r w:rsidRPr="000F2980">
              <w:rPr>
                <w:rFonts w:ascii="Arial" w:eastAsia="Marianne" w:hAnsi="Arial" w:cs="Arial"/>
                <w:b/>
                <w:color w:val="000000"/>
                <w:sz w:val="18"/>
                <w:szCs w:val="18"/>
              </w:rPr>
              <w:t>Date :</w:t>
            </w:r>
            <w:r w:rsidRPr="000F2980">
              <w:rPr>
                <w:rFonts w:ascii="Arial" w:eastAsia="Marianne" w:hAnsi="Arial" w:cs="Arial"/>
                <w:color w:val="000000"/>
                <w:sz w:val="18"/>
                <w:szCs w:val="18"/>
              </w:rPr>
              <w:t xml:space="preserve"> ______________________</w:t>
            </w:r>
            <w:r w:rsidRPr="000F2980">
              <w:rPr>
                <w:rFonts w:ascii="Arial" w:eastAsia="Marianne" w:hAnsi="Arial" w:cs="Arial"/>
                <w:color w:val="000000"/>
                <w:sz w:val="18"/>
                <w:szCs w:val="18"/>
              </w:rPr>
              <w:br/>
            </w:r>
            <w:r w:rsidRPr="000F2980">
              <w:rPr>
                <w:rFonts w:ascii="Segoe UI Emoji" w:eastAsia="Quattrocento Sans" w:hAnsi="Segoe UI Emoji" w:cs="Segoe UI Emoji"/>
                <w:color w:val="000000"/>
                <w:sz w:val="18"/>
                <w:szCs w:val="18"/>
              </w:rPr>
              <w:t>👤</w:t>
            </w:r>
            <w:r w:rsidRPr="000F2980">
              <w:rPr>
                <w:rFonts w:ascii="Arial" w:eastAsia="Marianne" w:hAnsi="Arial" w:cs="Arial"/>
                <w:color w:val="000000"/>
                <w:sz w:val="18"/>
                <w:szCs w:val="18"/>
              </w:rPr>
              <w:t xml:space="preserve"> </w:t>
            </w:r>
            <w:r w:rsidRPr="000F2980">
              <w:rPr>
                <w:rFonts w:ascii="Arial" w:eastAsia="Marianne" w:hAnsi="Arial" w:cs="Arial"/>
                <w:b/>
                <w:color w:val="000000"/>
                <w:sz w:val="18"/>
                <w:szCs w:val="18"/>
              </w:rPr>
              <w:t>Nom et signature du prescripteur :</w:t>
            </w:r>
            <w:r w:rsidRPr="000F2980">
              <w:rPr>
                <w:rFonts w:ascii="Arial" w:eastAsia="Marianne" w:hAnsi="Arial" w:cs="Arial"/>
                <w:color w:val="000000"/>
                <w:sz w:val="18"/>
                <w:szCs w:val="18"/>
              </w:rPr>
              <w:t xml:space="preserve"> ______________________</w:t>
            </w:r>
          </w:p>
        </w:tc>
      </w:tr>
    </w:tbl>
    <w:p w14:paraId="2686AF1D" w14:textId="77777777" w:rsidR="00C272D8" w:rsidRDefault="00C272D8"/>
    <w:sectPr w:rsidR="00C272D8" w:rsidSect="000F2980">
      <w:pgSz w:w="11906" w:h="16838"/>
      <w:pgMar w:top="851" w:right="1077" w:bottom="567"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rianne">
    <w:altName w:val="Marianne"/>
    <w:panose1 w:val="02000000000000000000"/>
    <w:charset w:val="00"/>
    <w:family w:val="auto"/>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Math">
    <w:panose1 w:val="02040503050406030204"/>
    <w:charset w:val="00"/>
    <w:family w:val="roman"/>
    <w:pitch w:val="variable"/>
    <w:sig w:usb0="E00006FF" w:usb1="420024FF" w:usb2="02000000" w:usb3="00000000" w:csb0="0000019F" w:csb1="00000000"/>
  </w:font>
  <w:font w:name="Quattrocento Sans">
    <w:charset w:val="00"/>
    <w:family w:val="swiss"/>
    <w:pitch w:val="variable"/>
    <w:sig w:usb0="800000BF" w:usb1="4000005B"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0421B7"/>
    <w:multiLevelType w:val="multilevel"/>
    <w:tmpl w:val="54AA71F2"/>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39913FCE"/>
    <w:multiLevelType w:val="hybridMultilevel"/>
    <w:tmpl w:val="2CAAC518"/>
    <w:lvl w:ilvl="0" w:tplc="9DCE7484">
      <w:start w:val="1"/>
      <w:numFmt w:val="upperRoman"/>
      <w:lvlText w:val="%1."/>
      <w:lvlJc w:val="right"/>
      <w:pPr>
        <w:ind w:left="1020" w:hanging="360"/>
      </w:pPr>
    </w:lvl>
    <w:lvl w:ilvl="1" w:tplc="517EB9DA">
      <w:start w:val="1"/>
      <w:numFmt w:val="upperRoman"/>
      <w:lvlText w:val="%2."/>
      <w:lvlJc w:val="right"/>
      <w:pPr>
        <w:ind w:left="1020" w:hanging="360"/>
      </w:pPr>
    </w:lvl>
    <w:lvl w:ilvl="2" w:tplc="5D7480EA">
      <w:start w:val="1"/>
      <w:numFmt w:val="upperRoman"/>
      <w:lvlText w:val="%3."/>
      <w:lvlJc w:val="right"/>
      <w:pPr>
        <w:ind w:left="1020" w:hanging="360"/>
      </w:pPr>
    </w:lvl>
    <w:lvl w:ilvl="3" w:tplc="1682EA24">
      <w:start w:val="1"/>
      <w:numFmt w:val="upperRoman"/>
      <w:lvlText w:val="%4."/>
      <w:lvlJc w:val="right"/>
      <w:pPr>
        <w:ind w:left="1020" w:hanging="360"/>
      </w:pPr>
    </w:lvl>
    <w:lvl w:ilvl="4" w:tplc="FD0654FC">
      <w:start w:val="1"/>
      <w:numFmt w:val="upperRoman"/>
      <w:lvlText w:val="%5."/>
      <w:lvlJc w:val="right"/>
      <w:pPr>
        <w:ind w:left="1020" w:hanging="360"/>
      </w:pPr>
    </w:lvl>
    <w:lvl w:ilvl="5" w:tplc="E21CE216">
      <w:start w:val="1"/>
      <w:numFmt w:val="upperRoman"/>
      <w:lvlText w:val="%6."/>
      <w:lvlJc w:val="right"/>
      <w:pPr>
        <w:ind w:left="1020" w:hanging="360"/>
      </w:pPr>
    </w:lvl>
    <w:lvl w:ilvl="6" w:tplc="DFE26C1E">
      <w:start w:val="1"/>
      <w:numFmt w:val="upperRoman"/>
      <w:lvlText w:val="%7."/>
      <w:lvlJc w:val="right"/>
      <w:pPr>
        <w:ind w:left="1020" w:hanging="360"/>
      </w:pPr>
    </w:lvl>
    <w:lvl w:ilvl="7" w:tplc="29E46B8A">
      <w:start w:val="1"/>
      <w:numFmt w:val="upperRoman"/>
      <w:lvlText w:val="%8."/>
      <w:lvlJc w:val="right"/>
      <w:pPr>
        <w:ind w:left="1020" w:hanging="360"/>
      </w:pPr>
    </w:lvl>
    <w:lvl w:ilvl="8" w:tplc="EEDE7BF8">
      <w:start w:val="1"/>
      <w:numFmt w:val="upperRoman"/>
      <w:lvlText w:val="%9."/>
      <w:lvlJc w:val="right"/>
      <w:pPr>
        <w:ind w:left="1020" w:hanging="360"/>
      </w:pPr>
    </w:lvl>
  </w:abstractNum>
  <w:abstractNum w:abstractNumId="2" w15:restartNumberingAfterBreak="0">
    <w:nsid w:val="48732A58"/>
    <w:multiLevelType w:val="multilevel"/>
    <w:tmpl w:val="49443266"/>
    <w:styleLink w:val="Listeactuelle1"/>
    <w:lvl w:ilvl="0">
      <w:start w:val="1"/>
      <w:numFmt w:val="upperRoman"/>
      <w:lvlText w:val="%1."/>
      <w:lvlJc w:val="right"/>
      <w:pPr>
        <w:tabs>
          <w:tab w:val="num" w:pos="720"/>
        </w:tabs>
        <w:ind w:left="720" w:hanging="360"/>
      </w:pPr>
      <w:rPr>
        <w:rFonts w:hint="default"/>
      </w:rPr>
    </w:lvl>
    <w:lvl w:ilvl="1">
      <w:start w:val="1"/>
      <w:numFmt w:val="bullet"/>
      <w:lvlText w:val=""/>
      <w:lvlJc w:val="left"/>
      <w:pPr>
        <w:tabs>
          <w:tab w:val="num" w:pos="1440"/>
        </w:tabs>
        <w:ind w:left="1440" w:hanging="360"/>
      </w:pPr>
      <w:rPr>
        <w:rFonts w:ascii="Wingdings 3" w:hAnsi="Wingdings 3" w:hint="default"/>
      </w:rPr>
    </w:lvl>
    <w:lvl w:ilvl="2">
      <w:start w:val="1"/>
      <w:numFmt w:val="bullet"/>
      <w:lvlText w:val=""/>
      <w:lvlJc w:val="left"/>
      <w:pPr>
        <w:tabs>
          <w:tab w:val="num" w:pos="2160"/>
        </w:tabs>
        <w:ind w:left="2160" w:hanging="360"/>
      </w:pPr>
      <w:rPr>
        <w:rFonts w:ascii="Wingdings 3" w:hAnsi="Wingdings 3" w:hint="default"/>
      </w:rPr>
    </w:lvl>
    <w:lvl w:ilvl="3">
      <w:start w:val="1"/>
      <w:numFmt w:val="bullet"/>
      <w:lvlText w:val=""/>
      <w:lvlJc w:val="left"/>
      <w:pPr>
        <w:tabs>
          <w:tab w:val="num" w:pos="2880"/>
        </w:tabs>
        <w:ind w:left="2880" w:hanging="360"/>
      </w:pPr>
      <w:rPr>
        <w:rFonts w:ascii="Wingdings 3" w:hAnsi="Wingdings 3" w:hint="default"/>
      </w:rPr>
    </w:lvl>
    <w:lvl w:ilvl="4">
      <w:start w:val="1"/>
      <w:numFmt w:val="bullet"/>
      <w:lvlText w:val=""/>
      <w:lvlJc w:val="left"/>
      <w:pPr>
        <w:tabs>
          <w:tab w:val="num" w:pos="3600"/>
        </w:tabs>
        <w:ind w:left="3600" w:hanging="360"/>
      </w:pPr>
      <w:rPr>
        <w:rFonts w:ascii="Wingdings 3" w:hAnsi="Wingdings 3" w:hint="default"/>
      </w:rPr>
    </w:lvl>
    <w:lvl w:ilvl="5">
      <w:start w:val="1"/>
      <w:numFmt w:val="bullet"/>
      <w:lvlText w:val=""/>
      <w:lvlJc w:val="left"/>
      <w:pPr>
        <w:tabs>
          <w:tab w:val="num" w:pos="4320"/>
        </w:tabs>
        <w:ind w:left="4320" w:hanging="360"/>
      </w:pPr>
      <w:rPr>
        <w:rFonts w:ascii="Wingdings 3" w:hAnsi="Wingdings 3" w:hint="default"/>
      </w:rPr>
    </w:lvl>
    <w:lvl w:ilvl="6">
      <w:start w:val="1"/>
      <w:numFmt w:val="bullet"/>
      <w:lvlText w:val=""/>
      <w:lvlJc w:val="left"/>
      <w:pPr>
        <w:tabs>
          <w:tab w:val="num" w:pos="5040"/>
        </w:tabs>
        <w:ind w:left="5040" w:hanging="360"/>
      </w:pPr>
      <w:rPr>
        <w:rFonts w:ascii="Wingdings 3" w:hAnsi="Wingdings 3" w:hint="default"/>
      </w:rPr>
    </w:lvl>
    <w:lvl w:ilvl="7">
      <w:start w:val="1"/>
      <w:numFmt w:val="bullet"/>
      <w:lvlText w:val=""/>
      <w:lvlJc w:val="left"/>
      <w:pPr>
        <w:tabs>
          <w:tab w:val="num" w:pos="5760"/>
        </w:tabs>
        <w:ind w:left="5760" w:hanging="360"/>
      </w:pPr>
      <w:rPr>
        <w:rFonts w:ascii="Wingdings 3" w:hAnsi="Wingdings 3" w:hint="default"/>
      </w:rPr>
    </w:lvl>
    <w:lvl w:ilvl="8">
      <w:start w:val="1"/>
      <w:numFmt w:val="bullet"/>
      <w:lvlText w:val=""/>
      <w:lvlJc w:val="left"/>
      <w:pPr>
        <w:tabs>
          <w:tab w:val="num" w:pos="6480"/>
        </w:tabs>
        <w:ind w:left="6480" w:hanging="360"/>
      </w:pPr>
      <w:rPr>
        <w:rFonts w:ascii="Wingdings 3" w:hAnsi="Wingdings 3" w:hint="default"/>
      </w:rPr>
    </w:lvl>
  </w:abstractNum>
  <w:abstractNum w:abstractNumId="3" w15:restartNumberingAfterBreak="0">
    <w:nsid w:val="4B3B4EC5"/>
    <w:multiLevelType w:val="hybridMultilevel"/>
    <w:tmpl w:val="66C2BD8A"/>
    <w:lvl w:ilvl="0" w:tplc="FFFFFFF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5A4E1B88"/>
    <w:multiLevelType w:val="hybridMultilevel"/>
    <w:tmpl w:val="67163D6E"/>
    <w:lvl w:ilvl="0" w:tplc="22EE4AC6">
      <w:start w:val="1"/>
      <w:numFmt w:val="upperRoman"/>
      <w:lvlText w:val="%1."/>
      <w:lvlJc w:val="right"/>
      <w:pPr>
        <w:tabs>
          <w:tab w:val="num" w:pos="360"/>
        </w:tabs>
        <w:ind w:left="360" w:hanging="360"/>
      </w:pPr>
      <w:rPr>
        <w:rFonts w:hint="default"/>
        <w:b/>
        <w:bCs/>
        <w:i w:val="0"/>
        <w:iCs/>
      </w:rPr>
    </w:lvl>
    <w:lvl w:ilvl="1" w:tplc="DE82C562">
      <w:start w:val="1"/>
      <w:numFmt w:val="bullet"/>
      <w:lvlText w:val=""/>
      <w:lvlJc w:val="left"/>
      <w:pPr>
        <w:tabs>
          <w:tab w:val="num" w:pos="1440"/>
        </w:tabs>
        <w:ind w:left="1440" w:hanging="360"/>
      </w:pPr>
      <w:rPr>
        <w:rFonts w:ascii="Wingdings 3" w:hAnsi="Wingdings 3" w:hint="default"/>
      </w:rPr>
    </w:lvl>
    <w:lvl w:ilvl="2" w:tplc="B854EAD8" w:tentative="1">
      <w:start w:val="1"/>
      <w:numFmt w:val="bullet"/>
      <w:lvlText w:val=""/>
      <w:lvlJc w:val="left"/>
      <w:pPr>
        <w:tabs>
          <w:tab w:val="num" w:pos="2160"/>
        </w:tabs>
        <w:ind w:left="2160" w:hanging="360"/>
      </w:pPr>
      <w:rPr>
        <w:rFonts w:ascii="Wingdings 3" w:hAnsi="Wingdings 3" w:hint="default"/>
      </w:rPr>
    </w:lvl>
    <w:lvl w:ilvl="3" w:tplc="16DE95E2" w:tentative="1">
      <w:start w:val="1"/>
      <w:numFmt w:val="bullet"/>
      <w:lvlText w:val=""/>
      <w:lvlJc w:val="left"/>
      <w:pPr>
        <w:tabs>
          <w:tab w:val="num" w:pos="2880"/>
        </w:tabs>
        <w:ind w:left="2880" w:hanging="360"/>
      </w:pPr>
      <w:rPr>
        <w:rFonts w:ascii="Wingdings 3" w:hAnsi="Wingdings 3" w:hint="default"/>
      </w:rPr>
    </w:lvl>
    <w:lvl w:ilvl="4" w:tplc="A192EF50" w:tentative="1">
      <w:start w:val="1"/>
      <w:numFmt w:val="bullet"/>
      <w:lvlText w:val=""/>
      <w:lvlJc w:val="left"/>
      <w:pPr>
        <w:tabs>
          <w:tab w:val="num" w:pos="3600"/>
        </w:tabs>
        <w:ind w:left="3600" w:hanging="360"/>
      </w:pPr>
      <w:rPr>
        <w:rFonts w:ascii="Wingdings 3" w:hAnsi="Wingdings 3" w:hint="default"/>
      </w:rPr>
    </w:lvl>
    <w:lvl w:ilvl="5" w:tplc="5ED4813C" w:tentative="1">
      <w:start w:val="1"/>
      <w:numFmt w:val="bullet"/>
      <w:lvlText w:val=""/>
      <w:lvlJc w:val="left"/>
      <w:pPr>
        <w:tabs>
          <w:tab w:val="num" w:pos="4320"/>
        </w:tabs>
        <w:ind w:left="4320" w:hanging="360"/>
      </w:pPr>
      <w:rPr>
        <w:rFonts w:ascii="Wingdings 3" w:hAnsi="Wingdings 3" w:hint="default"/>
      </w:rPr>
    </w:lvl>
    <w:lvl w:ilvl="6" w:tplc="4AD8BAC2" w:tentative="1">
      <w:start w:val="1"/>
      <w:numFmt w:val="bullet"/>
      <w:lvlText w:val=""/>
      <w:lvlJc w:val="left"/>
      <w:pPr>
        <w:tabs>
          <w:tab w:val="num" w:pos="5040"/>
        </w:tabs>
        <w:ind w:left="5040" w:hanging="360"/>
      </w:pPr>
      <w:rPr>
        <w:rFonts w:ascii="Wingdings 3" w:hAnsi="Wingdings 3" w:hint="default"/>
      </w:rPr>
    </w:lvl>
    <w:lvl w:ilvl="7" w:tplc="4D646842" w:tentative="1">
      <w:start w:val="1"/>
      <w:numFmt w:val="bullet"/>
      <w:lvlText w:val=""/>
      <w:lvlJc w:val="left"/>
      <w:pPr>
        <w:tabs>
          <w:tab w:val="num" w:pos="5760"/>
        </w:tabs>
        <w:ind w:left="5760" w:hanging="360"/>
      </w:pPr>
      <w:rPr>
        <w:rFonts w:ascii="Wingdings 3" w:hAnsi="Wingdings 3" w:hint="default"/>
      </w:rPr>
    </w:lvl>
    <w:lvl w:ilvl="8" w:tplc="268889D2"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6C6A7B64"/>
    <w:multiLevelType w:val="hybridMultilevel"/>
    <w:tmpl w:val="F9B06824"/>
    <w:lvl w:ilvl="0" w:tplc="040C0013">
      <w:start w:val="1"/>
      <w:numFmt w:val="upperRoman"/>
      <w:lvlText w:val="%1."/>
      <w:lvlJc w:val="right"/>
      <w:pPr>
        <w:ind w:left="1440" w:hanging="360"/>
      </w:p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6" w15:restartNumberingAfterBreak="0">
    <w:nsid w:val="72993566"/>
    <w:multiLevelType w:val="multilevel"/>
    <w:tmpl w:val="81B4781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Noto Sans Symbols" w:eastAsia="Noto Sans Symbols" w:hAnsi="Noto Sans Symbols" w:cs="Noto Sans Symbols"/>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Noto Sans Symbols" w:eastAsia="Noto Sans Symbols" w:hAnsi="Noto Sans Symbols" w:cs="Noto Sans Symbols"/>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775C4BEE"/>
    <w:multiLevelType w:val="multilevel"/>
    <w:tmpl w:val="53C29F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95284859">
    <w:abstractNumId w:val="4"/>
  </w:num>
  <w:num w:numId="2" w16cid:durableId="1211108693">
    <w:abstractNumId w:val="7"/>
  </w:num>
  <w:num w:numId="3" w16cid:durableId="627706991">
    <w:abstractNumId w:val="3"/>
  </w:num>
  <w:num w:numId="4" w16cid:durableId="1801066595">
    <w:abstractNumId w:val="0"/>
  </w:num>
  <w:num w:numId="5" w16cid:durableId="1979653090">
    <w:abstractNumId w:val="6"/>
  </w:num>
  <w:num w:numId="6" w16cid:durableId="832524766">
    <w:abstractNumId w:val="5"/>
  </w:num>
  <w:num w:numId="7" w16cid:durableId="998074700">
    <w:abstractNumId w:val="2"/>
  </w:num>
  <w:num w:numId="8" w16cid:durableId="8013819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67712"/>
    <w:rsid w:val="00007826"/>
    <w:rsid w:val="00022A3A"/>
    <w:rsid w:val="0003373D"/>
    <w:rsid w:val="000F2980"/>
    <w:rsid w:val="0013382F"/>
    <w:rsid w:val="00167712"/>
    <w:rsid w:val="002B1F4C"/>
    <w:rsid w:val="00306CDC"/>
    <w:rsid w:val="003C2376"/>
    <w:rsid w:val="00497CBD"/>
    <w:rsid w:val="004D1E93"/>
    <w:rsid w:val="004D212F"/>
    <w:rsid w:val="004E64A7"/>
    <w:rsid w:val="004F77DE"/>
    <w:rsid w:val="005928D1"/>
    <w:rsid w:val="005F5266"/>
    <w:rsid w:val="00614404"/>
    <w:rsid w:val="00646A48"/>
    <w:rsid w:val="00656E63"/>
    <w:rsid w:val="006C67AA"/>
    <w:rsid w:val="00700C13"/>
    <w:rsid w:val="00732508"/>
    <w:rsid w:val="00746D2D"/>
    <w:rsid w:val="00770E5C"/>
    <w:rsid w:val="007F09CD"/>
    <w:rsid w:val="00836080"/>
    <w:rsid w:val="00A2224B"/>
    <w:rsid w:val="00A34DB5"/>
    <w:rsid w:val="00AD4F0A"/>
    <w:rsid w:val="00B8431B"/>
    <w:rsid w:val="00B90D1A"/>
    <w:rsid w:val="00BB3A45"/>
    <w:rsid w:val="00BC5089"/>
    <w:rsid w:val="00C272D8"/>
    <w:rsid w:val="00C8096C"/>
    <w:rsid w:val="00D31DAA"/>
    <w:rsid w:val="00D61951"/>
    <w:rsid w:val="00DA706A"/>
    <w:rsid w:val="00DD02C1"/>
    <w:rsid w:val="00E4790C"/>
    <w:rsid w:val="00E55850"/>
    <w:rsid w:val="00E811FF"/>
    <w:rsid w:val="00F244C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62C502"/>
  <w15:chartTrackingRefBased/>
  <w15:docId w15:val="{6BEB55F5-1773-40A7-AB7F-A8A1EA938A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7712"/>
    <w:pPr>
      <w:spacing w:after="200" w:line="276" w:lineRule="auto"/>
    </w:pPr>
  </w:style>
  <w:style w:type="paragraph" w:styleId="Titre1">
    <w:name w:val="heading 1"/>
    <w:basedOn w:val="Normal"/>
    <w:next w:val="Normal"/>
    <w:link w:val="Titre1Car"/>
    <w:uiPriority w:val="9"/>
    <w:qFormat/>
    <w:rsid w:val="0016771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re2">
    <w:name w:val="heading 2"/>
    <w:basedOn w:val="Normal"/>
    <w:next w:val="Normal"/>
    <w:link w:val="Titre2Car"/>
    <w:uiPriority w:val="9"/>
    <w:unhideWhenUsed/>
    <w:qFormat/>
    <w:rsid w:val="0016771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167712"/>
    <w:rPr>
      <w:rFonts w:asciiTheme="majorHAnsi" w:eastAsiaTheme="majorEastAsia" w:hAnsiTheme="majorHAnsi" w:cstheme="majorBidi"/>
      <w:color w:val="2E74B5" w:themeColor="accent1" w:themeShade="BF"/>
      <w:sz w:val="32"/>
      <w:szCs w:val="32"/>
    </w:rPr>
  </w:style>
  <w:style w:type="character" w:customStyle="1" w:styleId="Titre2Car">
    <w:name w:val="Titre 2 Car"/>
    <w:basedOn w:val="Policepardfaut"/>
    <w:link w:val="Titre2"/>
    <w:uiPriority w:val="9"/>
    <w:rsid w:val="00167712"/>
    <w:rPr>
      <w:rFonts w:asciiTheme="majorHAnsi" w:eastAsiaTheme="majorEastAsia" w:hAnsiTheme="majorHAnsi" w:cstheme="majorBidi"/>
      <w:color w:val="2E74B5" w:themeColor="accent1" w:themeShade="BF"/>
      <w:sz w:val="26"/>
      <w:szCs w:val="26"/>
    </w:rPr>
  </w:style>
  <w:style w:type="paragraph" w:styleId="Paragraphedeliste">
    <w:name w:val="List Paragraph"/>
    <w:basedOn w:val="Normal"/>
    <w:uiPriority w:val="34"/>
    <w:qFormat/>
    <w:rsid w:val="00167712"/>
    <w:pPr>
      <w:spacing w:after="0" w:line="240" w:lineRule="auto"/>
      <w:ind w:left="720"/>
      <w:contextualSpacing/>
    </w:pPr>
    <w:rPr>
      <w:rFonts w:ascii="Times New Roman" w:eastAsia="Times New Roman" w:hAnsi="Times New Roman" w:cs="Times New Roman"/>
      <w:sz w:val="24"/>
      <w:szCs w:val="24"/>
      <w:lang w:eastAsia="fr-FR"/>
    </w:rPr>
  </w:style>
  <w:style w:type="table" w:styleId="Grilledutableau">
    <w:name w:val="Table Grid"/>
    <w:basedOn w:val="TableauNormal"/>
    <w:uiPriority w:val="59"/>
    <w:rsid w:val="001677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
    <w:name w:val="Grid Table 1 Light"/>
    <w:basedOn w:val="TableauNormal"/>
    <w:uiPriority w:val="46"/>
    <w:rsid w:val="00167712"/>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Marquedecommentaire">
    <w:name w:val="annotation reference"/>
    <w:basedOn w:val="Policepardfaut"/>
    <w:uiPriority w:val="99"/>
    <w:semiHidden/>
    <w:unhideWhenUsed/>
    <w:rsid w:val="00F244CD"/>
    <w:rPr>
      <w:sz w:val="16"/>
      <w:szCs w:val="16"/>
    </w:rPr>
  </w:style>
  <w:style w:type="paragraph" w:styleId="Commentaire">
    <w:name w:val="annotation text"/>
    <w:basedOn w:val="Normal"/>
    <w:link w:val="CommentaireCar"/>
    <w:uiPriority w:val="99"/>
    <w:unhideWhenUsed/>
    <w:rsid w:val="00F244CD"/>
    <w:pPr>
      <w:spacing w:line="240" w:lineRule="auto"/>
    </w:pPr>
    <w:rPr>
      <w:sz w:val="20"/>
      <w:szCs w:val="20"/>
    </w:rPr>
  </w:style>
  <w:style w:type="character" w:customStyle="1" w:styleId="CommentaireCar">
    <w:name w:val="Commentaire Car"/>
    <w:basedOn w:val="Policepardfaut"/>
    <w:link w:val="Commentaire"/>
    <w:uiPriority w:val="99"/>
    <w:rsid w:val="00F244CD"/>
    <w:rPr>
      <w:sz w:val="20"/>
      <w:szCs w:val="20"/>
    </w:rPr>
  </w:style>
  <w:style w:type="paragraph" w:styleId="Objetducommentaire">
    <w:name w:val="annotation subject"/>
    <w:basedOn w:val="Commentaire"/>
    <w:next w:val="Commentaire"/>
    <w:link w:val="ObjetducommentaireCar"/>
    <w:uiPriority w:val="99"/>
    <w:semiHidden/>
    <w:unhideWhenUsed/>
    <w:rsid w:val="00F244CD"/>
    <w:rPr>
      <w:b/>
      <w:bCs/>
    </w:rPr>
  </w:style>
  <w:style w:type="character" w:customStyle="1" w:styleId="ObjetducommentaireCar">
    <w:name w:val="Objet du commentaire Car"/>
    <w:basedOn w:val="CommentaireCar"/>
    <w:link w:val="Objetducommentaire"/>
    <w:uiPriority w:val="99"/>
    <w:semiHidden/>
    <w:rsid w:val="00F244CD"/>
    <w:rPr>
      <w:b/>
      <w:bCs/>
      <w:sz w:val="20"/>
      <w:szCs w:val="20"/>
    </w:rPr>
  </w:style>
  <w:style w:type="paragraph" w:styleId="Textedebulles">
    <w:name w:val="Balloon Text"/>
    <w:basedOn w:val="Normal"/>
    <w:link w:val="TextedebullesCar"/>
    <w:uiPriority w:val="99"/>
    <w:semiHidden/>
    <w:unhideWhenUsed/>
    <w:rsid w:val="00F244C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244CD"/>
    <w:rPr>
      <w:rFonts w:ascii="Segoe UI" w:hAnsi="Segoe UI" w:cs="Segoe UI"/>
      <w:sz w:val="18"/>
      <w:szCs w:val="18"/>
    </w:rPr>
  </w:style>
  <w:style w:type="numbering" w:customStyle="1" w:styleId="Listeactuelle1">
    <w:name w:val="Liste actuelle1"/>
    <w:uiPriority w:val="99"/>
    <w:rsid w:val="00AD4F0A"/>
    <w:pPr>
      <w:numPr>
        <w:numId w:val="7"/>
      </w:numPr>
    </w:pPr>
  </w:style>
  <w:style w:type="paragraph" w:styleId="Rvision">
    <w:name w:val="Revision"/>
    <w:hidden/>
    <w:uiPriority w:val="99"/>
    <w:semiHidden/>
    <w:rsid w:val="007F09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12353E150DEA84A94652043CAE1F13A" ma:contentTypeVersion="22" ma:contentTypeDescription="Crée un document." ma:contentTypeScope="" ma:versionID="6d0db66076be3ba190fba6e821747f01">
  <xsd:schema xmlns:xsd="http://www.w3.org/2001/XMLSchema" xmlns:xs="http://www.w3.org/2001/XMLSchema" xmlns:p="http://schemas.microsoft.com/office/2006/metadata/properties" xmlns:ns2="ce2a05b8-6558-44b2-8f69-13d9a627bb02" xmlns:ns3="12772144-0238-49b4-b1a2-610217f3098f" targetNamespace="http://schemas.microsoft.com/office/2006/metadata/properties" ma:root="true" ma:fieldsID="89279d6591b280bb8028de910498b009" ns2:_="" ns3:_="">
    <xsd:import namespace="ce2a05b8-6558-44b2-8f69-13d9a627bb02"/>
    <xsd:import namespace="12772144-0238-49b4-b1a2-610217f3098f"/>
    <xsd:element name="properties">
      <xsd:complexType>
        <xsd:sequence>
          <xsd:element name="documentManagement">
            <xsd:complexType>
              <xsd:all>
                <xsd:element ref="ns2:VERSION"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2a05b8-6558-44b2-8f69-13d9a627bb02" elementFormDefault="qualified">
    <xsd:import namespace="http://schemas.microsoft.com/office/2006/documentManagement/types"/>
    <xsd:import namespace="http://schemas.microsoft.com/office/infopath/2007/PartnerControls"/>
    <xsd:element name="VERSION" ma:index="3" nillable="true" ma:displayName="VERSION" ma:format="Dropdown" ma:internalName="VERSION" ma:readOnly="false">
      <xsd:simpleType>
        <xsd:restriction base="dms:Choice">
          <xsd:enumeration value="Mise à jour"/>
          <xsd:enumeration value="Nouveau document"/>
        </xsd:restriction>
      </xsd:simple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hidden="true" ma:internalName="MediaServiceKeyPoints" ma:readOnly="true">
      <xsd:simpleType>
        <xsd:restriction base="dms:Note"/>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hidden="true"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hidden="true" ma:internalName="MediaServiceOCR" ma:readOnly="true">
      <xsd:simpleType>
        <xsd:restriction base="dms:Note"/>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hidden="true"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Balises d’images" ma:readOnly="false" ma:fieldId="{5cf76f15-5ced-4ddc-b409-7134ff3c332f}" ma:taxonomyMulti="true" ma:sspId="c6fbb54a-5140-424f-af65-6a737bc1cb7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2772144-0238-49b4-b1a2-610217f3098f" elementFormDefault="qualified">
    <xsd:import namespace="http://schemas.microsoft.com/office/2006/documentManagement/types"/>
    <xsd:import namespace="http://schemas.microsoft.com/office/infopath/2007/PartnerControls"/>
    <xsd:element name="SharedWithUsers" ma:index="12" nillable="true" ma:displayName="Partagé avec"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hidden="true" ma:internalName="SharedWithDetails" ma:readOnly="true">
      <xsd:simpleType>
        <xsd:restriction base="dms:Note"/>
      </xsd:simpleType>
    </xsd:element>
    <xsd:element name="TaxCatchAll" ma:index="23" nillable="true" ma:displayName="Taxonomy Catch All Column" ma:hidden="true" ma:list="{67284776-d4d3-445e-b55b-918ceaf05ac7}" ma:internalName="TaxCatchAll" ma:readOnly="false" ma:showField="CatchAllData" ma:web="12772144-0238-49b4-b1a2-610217f3098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Type de contenu"/>
        <xsd:element ref="dc:title" minOccurs="0" maxOccurs="1" ma:index="1"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2772144-0238-49b4-b1a2-610217f3098f" xsi:nil="true"/>
    <lcf76f155ced4ddcb4097134ff3c332f xmlns="ce2a05b8-6558-44b2-8f69-13d9a627bb02">
      <Terms xmlns="http://schemas.microsoft.com/office/infopath/2007/PartnerControls"/>
    </lcf76f155ced4ddcb4097134ff3c332f>
    <VERSION xmlns="ce2a05b8-6558-44b2-8f69-13d9a627bb02" xsi:nil="true"/>
  </documentManagement>
</p:properties>
</file>

<file path=customXml/itemProps1.xml><?xml version="1.0" encoding="utf-8"?>
<ds:datastoreItem xmlns:ds="http://schemas.openxmlformats.org/officeDocument/2006/customXml" ds:itemID="{7744BE58-FB40-42C0-BF65-8B0ACA4B2217}">
  <ds:schemaRefs>
    <ds:schemaRef ds:uri="http://schemas.openxmlformats.org/officeDocument/2006/bibliography"/>
  </ds:schemaRefs>
</ds:datastoreItem>
</file>

<file path=customXml/itemProps2.xml><?xml version="1.0" encoding="utf-8"?>
<ds:datastoreItem xmlns:ds="http://schemas.openxmlformats.org/officeDocument/2006/customXml" ds:itemID="{1FA7801B-8618-4C73-B452-F78B0E77E8B5}"/>
</file>

<file path=customXml/itemProps3.xml><?xml version="1.0" encoding="utf-8"?>
<ds:datastoreItem xmlns:ds="http://schemas.openxmlformats.org/officeDocument/2006/customXml" ds:itemID="{30151620-4998-4BA0-BA97-A51D38A073EB}"/>
</file>

<file path=customXml/itemProps4.xml><?xml version="1.0" encoding="utf-8"?>
<ds:datastoreItem xmlns:ds="http://schemas.openxmlformats.org/officeDocument/2006/customXml" ds:itemID="{B3A01C87-760A-4B08-88A1-ADDF08EF9FF1}"/>
</file>

<file path=docProps/app.xml><?xml version="1.0" encoding="utf-8"?>
<Properties xmlns="http://schemas.openxmlformats.org/officeDocument/2006/extended-properties" xmlns:vt="http://schemas.openxmlformats.org/officeDocument/2006/docPropsVTypes">
  <Template>Normal.dotm</Template>
  <TotalTime>0</TotalTime>
  <Pages>7</Pages>
  <Words>1402</Words>
  <Characters>7717</Characters>
  <Application>Microsoft Office Word</Application>
  <DocSecurity>0</DocSecurity>
  <Lines>64</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Tony FLEURISSON</dc:creator>
  <cp:keywords/>
  <dc:description/>
  <cp:lastModifiedBy>MUSTO, Audrey (DICOM/DDI)</cp:lastModifiedBy>
  <cp:revision>2</cp:revision>
  <dcterms:created xsi:type="dcterms:W3CDTF">2026-01-19T14:55:00Z</dcterms:created>
  <dcterms:modified xsi:type="dcterms:W3CDTF">2026-01-19T14:55:00Z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2025-11-14T17:19:45Z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d7fd7658-79f9-486c-97a7-7b2835587180</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y fmtid="{D5CDD505-2E9C-101B-9397-08002B2CF9AE}" pid="10" name="ContentTypeId">
    <vt:lpwstr>0x010100212353E150DEA84A94652043CAE1F13A</vt:lpwstr>
  </property>
</Properties>
</file>